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25C5" w14:textId="77777777" w:rsidR="0076503F" w:rsidRPr="00DB4C89" w:rsidRDefault="0076503F" w:rsidP="00DB4C89">
      <w:pPr>
        <w:pStyle w:val="Heading1"/>
        <w:spacing w:line="276" w:lineRule="auto"/>
        <w:ind w:left="2160" w:firstLine="720"/>
        <w:rPr>
          <w:rFonts w:ascii="Palatino" w:hAnsi="Palatino"/>
          <w:b/>
          <w:bCs/>
          <w:color w:val="auto"/>
          <w:sz w:val="24"/>
          <w:szCs w:val="24"/>
        </w:rPr>
      </w:pPr>
      <w:r w:rsidRPr="00DB4C89">
        <w:rPr>
          <w:rFonts w:ascii="Palatino" w:hAnsi="Palatino"/>
          <w:b/>
          <w:bCs/>
          <w:color w:val="auto"/>
          <w:sz w:val="24"/>
          <w:szCs w:val="24"/>
        </w:rPr>
        <w:t>THE REPUBLIC OF UGANDA</w:t>
      </w:r>
    </w:p>
    <w:p w14:paraId="1338B330" w14:textId="77777777" w:rsidR="0076503F" w:rsidRPr="00DB4C89" w:rsidRDefault="0076503F" w:rsidP="00DB4C89">
      <w:pPr>
        <w:spacing w:line="276" w:lineRule="auto"/>
        <w:jc w:val="center"/>
        <w:rPr>
          <w:rFonts w:ascii="Palatino" w:hAnsi="Palatino"/>
          <w:b/>
          <w:sz w:val="24"/>
          <w:szCs w:val="24"/>
        </w:rPr>
      </w:pPr>
    </w:p>
    <w:p w14:paraId="013EE9E5" w14:textId="77777777" w:rsidR="0076503F" w:rsidRPr="00DB4C89" w:rsidRDefault="0076503F" w:rsidP="00DB4C89">
      <w:pPr>
        <w:spacing w:line="276" w:lineRule="auto"/>
        <w:jc w:val="center"/>
        <w:rPr>
          <w:rFonts w:ascii="Palatino" w:hAnsi="Palatino"/>
          <w:b/>
          <w:sz w:val="24"/>
          <w:szCs w:val="24"/>
        </w:rPr>
      </w:pPr>
      <w:r w:rsidRPr="00DB4C89">
        <w:rPr>
          <w:rFonts w:ascii="Palatino" w:hAnsi="Palatino"/>
          <w:b/>
          <w:sz w:val="24"/>
          <w:szCs w:val="24"/>
        </w:rPr>
        <w:t>NATIONAL ASOOCIATION OF BROADCASTERS (“NAB)</w:t>
      </w:r>
    </w:p>
    <w:p w14:paraId="659FA52B" w14:textId="77777777" w:rsidR="0076503F" w:rsidRPr="00DB4C89" w:rsidRDefault="0076503F" w:rsidP="00DB4C89">
      <w:pPr>
        <w:spacing w:line="276" w:lineRule="auto"/>
        <w:jc w:val="center"/>
        <w:rPr>
          <w:rFonts w:ascii="Palatino" w:hAnsi="Palatino"/>
          <w:b/>
          <w:sz w:val="24"/>
          <w:szCs w:val="24"/>
          <w:u w:val="single"/>
        </w:rPr>
      </w:pPr>
      <w:r w:rsidRPr="00DB4C89">
        <w:rPr>
          <w:rFonts w:ascii="Palatino" w:hAnsi="Palatino"/>
          <w:b/>
          <w:sz w:val="24"/>
          <w:szCs w:val="24"/>
          <w:u w:val="single"/>
        </w:rPr>
        <w:t>CHAIRMANS REPORT</w:t>
      </w:r>
    </w:p>
    <w:p w14:paraId="38905E8E" w14:textId="77777777" w:rsidR="0076503F" w:rsidRPr="00DB4C89" w:rsidRDefault="0076503F" w:rsidP="00DB4C89">
      <w:pPr>
        <w:pStyle w:val="ListParagraph"/>
        <w:spacing w:line="276" w:lineRule="auto"/>
        <w:jc w:val="both"/>
        <w:rPr>
          <w:rFonts w:ascii="Palatino" w:hAnsi="Palatino"/>
          <w:b/>
          <w:sz w:val="24"/>
          <w:szCs w:val="24"/>
        </w:rPr>
      </w:pPr>
    </w:p>
    <w:p w14:paraId="269F23FD" w14:textId="7EA3AD9E" w:rsidR="0076503F" w:rsidRPr="006D4502" w:rsidRDefault="0076503F" w:rsidP="006D4502">
      <w:pPr>
        <w:spacing w:line="276" w:lineRule="auto"/>
        <w:jc w:val="both"/>
        <w:rPr>
          <w:rFonts w:ascii="Palatino" w:hAnsi="Palatino" w:cs="Arial"/>
          <w:color w:val="1B1B1B"/>
          <w:sz w:val="24"/>
          <w:szCs w:val="24"/>
          <w:shd w:val="clear" w:color="auto" w:fill="FFFFFF"/>
        </w:rPr>
      </w:pPr>
      <w:r w:rsidRPr="00DB4C89">
        <w:rPr>
          <w:rFonts w:ascii="Palatino" w:hAnsi="Palatino" w:cs="Arial"/>
          <w:color w:val="1B1B1B"/>
          <w:sz w:val="24"/>
          <w:szCs w:val="24"/>
          <w:shd w:val="clear" w:color="auto" w:fill="FFFFFF"/>
        </w:rPr>
        <w:t>I am delighted to welcome all of you to the Annual General meeting of NAB for the year 2022.We thank you for setting time aside to be part of this meeting</w:t>
      </w:r>
    </w:p>
    <w:p w14:paraId="70A3DCF3" w14:textId="409E2F55" w:rsidR="0076503F" w:rsidRPr="006D4502" w:rsidRDefault="0076503F" w:rsidP="006D4502">
      <w:pPr>
        <w:spacing w:line="276" w:lineRule="auto"/>
        <w:jc w:val="both"/>
        <w:rPr>
          <w:rFonts w:ascii="Palatino" w:hAnsi="Palatino" w:cs="Arial"/>
          <w:color w:val="1B1B1B"/>
          <w:sz w:val="24"/>
          <w:szCs w:val="24"/>
          <w:shd w:val="clear" w:color="auto" w:fill="FFFFFF"/>
        </w:rPr>
      </w:pPr>
      <w:r w:rsidRPr="00DB4C89">
        <w:rPr>
          <w:rFonts w:ascii="Palatino" w:hAnsi="Palatino" w:cs="Arial"/>
          <w:color w:val="1B1B1B"/>
          <w:sz w:val="24"/>
          <w:szCs w:val="24"/>
          <w:shd w:val="clear" w:color="auto" w:fill="FFFFFF"/>
        </w:rPr>
        <w:t xml:space="preserve">It is important to note that the year,2022 </w:t>
      </w:r>
      <w:r w:rsidR="00ED559A" w:rsidRPr="00DB4C89">
        <w:rPr>
          <w:rFonts w:ascii="Palatino" w:hAnsi="Palatino" w:cs="Arial"/>
          <w:color w:val="1B1B1B"/>
          <w:sz w:val="24"/>
          <w:szCs w:val="24"/>
          <w:shd w:val="clear" w:color="auto" w:fill="FFFFFF"/>
          <w:lang w:val="en-US"/>
        </w:rPr>
        <w:t xml:space="preserve">following the opening of the economy was recovering from the lockdown which was </w:t>
      </w:r>
      <w:r w:rsidRPr="00DB4C89">
        <w:rPr>
          <w:rFonts w:ascii="Palatino" w:hAnsi="Palatino" w:cs="Arial"/>
          <w:color w:val="1B1B1B"/>
          <w:sz w:val="24"/>
          <w:szCs w:val="24"/>
          <w:shd w:val="clear" w:color="auto" w:fill="FFFFFF"/>
        </w:rPr>
        <w:t>characterized by supply chain disruptions, economic uncertainty, adoption of hybrid work-from-home practices, inflation rates and uncertainties arising from the repercussions of the COVID-19 global pandemic, and the recently reported Ebola pandemic in the Country.</w:t>
      </w:r>
    </w:p>
    <w:p w14:paraId="5B5652E2" w14:textId="49BF7DA7" w:rsidR="0076503F" w:rsidRPr="006D4502" w:rsidRDefault="0076503F" w:rsidP="006D4502">
      <w:pPr>
        <w:spacing w:line="276" w:lineRule="auto"/>
        <w:jc w:val="both"/>
        <w:rPr>
          <w:rFonts w:ascii="Palatino" w:hAnsi="Palatino" w:cs="Arial"/>
          <w:color w:val="1B1B1B"/>
          <w:sz w:val="24"/>
          <w:szCs w:val="24"/>
          <w:shd w:val="clear" w:color="auto" w:fill="FFFFFF"/>
          <w:lang w:val="en-US"/>
        </w:rPr>
      </w:pPr>
      <w:r w:rsidRPr="00DB4C89">
        <w:rPr>
          <w:rFonts w:ascii="Palatino" w:hAnsi="Palatino" w:cs="Arial"/>
          <w:color w:val="1B1B1B"/>
          <w:sz w:val="24"/>
          <w:szCs w:val="24"/>
          <w:shd w:val="clear" w:color="auto" w:fill="FFFFFF"/>
        </w:rPr>
        <w:t>All the foregoing negatively affected the media Industry</w:t>
      </w:r>
      <w:r w:rsidR="00ED559A" w:rsidRPr="00DB4C89">
        <w:rPr>
          <w:rFonts w:ascii="Palatino" w:hAnsi="Palatino" w:cs="Arial"/>
          <w:color w:val="1B1B1B"/>
          <w:sz w:val="24"/>
          <w:szCs w:val="24"/>
          <w:shd w:val="clear" w:color="auto" w:fill="FFFFFF"/>
          <w:lang w:val="en-US"/>
        </w:rPr>
        <w:t xml:space="preserve">,and since then the recovery of the economy and the used to be normal business in the industry </w:t>
      </w:r>
      <w:r w:rsidR="00CC1F46" w:rsidRPr="00DB4C89">
        <w:rPr>
          <w:rFonts w:ascii="Palatino" w:hAnsi="Palatino" w:cs="Arial"/>
          <w:color w:val="1B1B1B"/>
          <w:sz w:val="24"/>
          <w:szCs w:val="24"/>
          <w:shd w:val="clear" w:color="auto" w:fill="FFFFFF"/>
          <w:lang w:val="en-US"/>
        </w:rPr>
        <w:t>is changing, from</w:t>
      </w:r>
      <w:r w:rsidRPr="00DB4C89">
        <w:rPr>
          <w:rFonts w:ascii="Palatino" w:hAnsi="Palatino" w:cs="Arial"/>
          <w:color w:val="1B1B1B"/>
          <w:sz w:val="24"/>
          <w:szCs w:val="24"/>
          <w:shd w:val="clear" w:color="auto" w:fill="FFFFFF"/>
        </w:rPr>
        <w:t xml:space="preserve"> </w:t>
      </w:r>
      <w:r w:rsidR="00CC1F46" w:rsidRPr="00DB4C89">
        <w:rPr>
          <w:rFonts w:ascii="Palatino" w:hAnsi="Palatino" w:cs="Arial"/>
          <w:color w:val="1B1B1B"/>
          <w:sz w:val="24"/>
          <w:szCs w:val="24"/>
          <w:shd w:val="clear" w:color="auto" w:fill="FFFFFF"/>
          <w:lang w:val="en-US"/>
        </w:rPr>
        <w:t xml:space="preserve">decline in </w:t>
      </w:r>
      <w:r w:rsidRPr="00DB4C89">
        <w:rPr>
          <w:rFonts w:ascii="Palatino" w:hAnsi="Palatino" w:cs="Arial"/>
          <w:color w:val="1B1B1B"/>
          <w:sz w:val="24"/>
          <w:szCs w:val="24"/>
          <w:shd w:val="clear" w:color="auto" w:fill="FFFFFF"/>
        </w:rPr>
        <w:t>advertising expenditure due to budget constraints</w:t>
      </w:r>
      <w:r w:rsidR="00CC1F46" w:rsidRPr="00DB4C89">
        <w:rPr>
          <w:rFonts w:ascii="Palatino" w:hAnsi="Palatino" w:cs="Arial"/>
          <w:color w:val="1B1B1B"/>
          <w:sz w:val="24"/>
          <w:szCs w:val="24"/>
          <w:shd w:val="clear" w:color="auto" w:fill="FFFFFF"/>
          <w:lang w:val="en-US"/>
        </w:rPr>
        <w:t xml:space="preserve"> and change in consumer behaviors</w:t>
      </w:r>
    </w:p>
    <w:p w14:paraId="08D1F5AB" w14:textId="561E0556" w:rsidR="0076503F" w:rsidRPr="00DB4C89" w:rsidRDefault="0076503F" w:rsidP="00DB4C89">
      <w:pPr>
        <w:spacing w:line="276" w:lineRule="auto"/>
        <w:jc w:val="both"/>
        <w:rPr>
          <w:rFonts w:ascii="Palatino" w:hAnsi="Palatino"/>
          <w:bCs/>
          <w:sz w:val="24"/>
          <w:szCs w:val="24"/>
        </w:rPr>
      </w:pPr>
      <w:r w:rsidRPr="00DB4C89">
        <w:rPr>
          <w:rFonts w:ascii="Palatino" w:hAnsi="Palatino"/>
          <w:bCs/>
          <w:sz w:val="24"/>
          <w:szCs w:val="24"/>
        </w:rPr>
        <w:t>That notwithstanding, the National Association of Broadcasters has continuously labored to deliver on its mandate and the Chairman, on behalf of the Executive of the National Association of Broadcasters reports on the activities of the year,2022 as follows;</w:t>
      </w:r>
    </w:p>
    <w:p w14:paraId="5C3083CD" w14:textId="6F730140" w:rsidR="00EF1919" w:rsidRPr="00DB4C89" w:rsidRDefault="00EF1919" w:rsidP="00DB4C89">
      <w:pPr>
        <w:spacing w:line="276" w:lineRule="auto"/>
        <w:rPr>
          <w:rFonts w:ascii="Palatino" w:hAnsi="Palatino"/>
          <w:bCs/>
          <w:sz w:val="24"/>
          <w:szCs w:val="24"/>
          <w:lang w:val="en-US"/>
        </w:rPr>
      </w:pPr>
      <w:r w:rsidRPr="00DB4C89">
        <w:rPr>
          <w:rFonts w:ascii="Palatino" w:hAnsi="Palatino"/>
          <w:b/>
          <w:sz w:val="24"/>
          <w:szCs w:val="24"/>
          <w:lang w:val="en-US"/>
        </w:rPr>
        <w:t>AMENDMENT OF THE MEDIA LAWS BY</w:t>
      </w:r>
      <w:r w:rsidRPr="00DB4C89">
        <w:rPr>
          <w:rFonts w:ascii="Palatino" w:hAnsi="Palatino"/>
          <w:b/>
          <w:sz w:val="24"/>
          <w:szCs w:val="24"/>
          <w:lang w:val="en-US"/>
        </w:rPr>
        <w:t>GOVERNMENT:</w:t>
      </w:r>
      <w:r w:rsidRPr="00DB4C89">
        <w:rPr>
          <w:rFonts w:ascii="Palatino" w:hAnsi="Palatino"/>
          <w:bCs/>
          <w:sz w:val="24"/>
          <w:szCs w:val="24"/>
          <w:lang w:val="en-US"/>
        </w:rPr>
        <w:t xml:space="preserve"> </w:t>
      </w:r>
    </w:p>
    <w:p w14:paraId="2A7654AA" w14:textId="4484A63C" w:rsidR="00360E63" w:rsidRPr="00DB4C89" w:rsidRDefault="00EF1919" w:rsidP="00C52AE2">
      <w:pPr>
        <w:pStyle w:val="ListParagraph"/>
        <w:numPr>
          <w:ilvl w:val="0"/>
          <w:numId w:val="17"/>
        </w:numPr>
        <w:spacing w:line="276" w:lineRule="auto"/>
        <w:jc w:val="both"/>
        <w:rPr>
          <w:rFonts w:ascii="Palatino" w:hAnsi="Palatino"/>
          <w:bCs/>
          <w:sz w:val="24"/>
          <w:szCs w:val="24"/>
          <w:lang w:val="en-US"/>
        </w:rPr>
      </w:pPr>
      <w:r w:rsidRPr="00DB4C89">
        <w:rPr>
          <w:rFonts w:ascii="Palatino" w:hAnsi="Palatino"/>
          <w:bCs/>
          <w:sz w:val="24"/>
          <w:szCs w:val="24"/>
          <w:lang w:val="en-US"/>
        </w:rPr>
        <w:t xml:space="preserve">NAB in exercising its mandate did meet the </w:t>
      </w:r>
      <w:r w:rsidRPr="00DB4C89">
        <w:rPr>
          <w:rFonts w:ascii="Palatino" w:hAnsi="Palatino"/>
          <w:bCs/>
          <w:sz w:val="24"/>
          <w:szCs w:val="24"/>
        </w:rPr>
        <w:t>the Ministry of Finance &amp; ICT</w:t>
      </w:r>
      <w:r w:rsidR="00360E63" w:rsidRPr="00DB4C89">
        <w:rPr>
          <w:rFonts w:ascii="Palatino" w:hAnsi="Palatino"/>
          <w:bCs/>
          <w:sz w:val="24"/>
          <w:szCs w:val="24"/>
          <w:lang w:val="en-US"/>
        </w:rPr>
        <w:t xml:space="preserve"> wherein we requested for </w:t>
      </w:r>
      <w:r w:rsidR="00C52AE2" w:rsidRPr="00DB4C89">
        <w:rPr>
          <w:rFonts w:ascii="Palatino" w:hAnsi="Palatino"/>
          <w:bCs/>
          <w:sz w:val="24"/>
          <w:szCs w:val="24"/>
          <w:lang w:val="en-US"/>
        </w:rPr>
        <w:t>in-depth</w:t>
      </w:r>
      <w:r w:rsidR="00360E63" w:rsidRPr="00DB4C89">
        <w:rPr>
          <w:rFonts w:ascii="Palatino" w:hAnsi="Palatino"/>
          <w:bCs/>
          <w:sz w:val="24"/>
          <w:szCs w:val="24"/>
          <w:lang w:val="en-US"/>
        </w:rPr>
        <w:t xml:space="preserve"> consultation of the stakeholders and industry players before the laws are passed.</w:t>
      </w:r>
    </w:p>
    <w:p w14:paraId="599109CE" w14:textId="0FDAE4FE" w:rsidR="0082624E" w:rsidRPr="00DB4C89" w:rsidRDefault="00070D2D" w:rsidP="00C52AE2">
      <w:pPr>
        <w:pStyle w:val="ListParagraph"/>
        <w:numPr>
          <w:ilvl w:val="0"/>
          <w:numId w:val="17"/>
        </w:numPr>
        <w:spacing w:line="276" w:lineRule="auto"/>
        <w:jc w:val="both"/>
        <w:rPr>
          <w:rFonts w:ascii="Palatino" w:hAnsi="Palatino"/>
          <w:bCs/>
          <w:sz w:val="24"/>
          <w:szCs w:val="24"/>
        </w:rPr>
      </w:pPr>
      <w:r w:rsidRPr="00DB4C89">
        <w:rPr>
          <w:rFonts w:ascii="Palatino" w:hAnsi="Palatino"/>
          <w:bCs/>
          <w:sz w:val="24"/>
          <w:szCs w:val="24"/>
          <w:lang w:val="en-US"/>
        </w:rPr>
        <w:t>Unfortunately,</w:t>
      </w:r>
      <w:r w:rsidR="00360E63" w:rsidRPr="00DB4C89">
        <w:rPr>
          <w:rFonts w:ascii="Palatino" w:hAnsi="Palatino"/>
          <w:bCs/>
          <w:sz w:val="24"/>
          <w:szCs w:val="24"/>
          <w:lang w:val="en-US"/>
        </w:rPr>
        <w:t xml:space="preserve"> the Amendment to the Computer Misuse Act was passed regardless of our reservations and opinions hence </w:t>
      </w:r>
      <w:r w:rsidRPr="00DB4C89">
        <w:rPr>
          <w:rFonts w:ascii="Palatino" w:hAnsi="Palatino"/>
          <w:bCs/>
          <w:sz w:val="24"/>
          <w:szCs w:val="24"/>
          <w:lang w:val="en-US"/>
        </w:rPr>
        <w:t>its</w:t>
      </w:r>
      <w:r w:rsidR="00360E63" w:rsidRPr="00DB4C89">
        <w:rPr>
          <w:rFonts w:ascii="Palatino" w:hAnsi="Palatino"/>
          <w:bCs/>
          <w:sz w:val="24"/>
          <w:szCs w:val="24"/>
          <w:lang w:val="en-US"/>
        </w:rPr>
        <w:t xml:space="preserve"> current vagueness and the threat it </w:t>
      </w:r>
      <w:r w:rsidRPr="00DB4C89">
        <w:rPr>
          <w:rFonts w:ascii="Palatino" w:hAnsi="Palatino"/>
          <w:bCs/>
          <w:sz w:val="24"/>
          <w:szCs w:val="24"/>
          <w:lang w:val="en-US"/>
        </w:rPr>
        <w:t>might be</w:t>
      </w:r>
      <w:r w:rsidR="00360E63" w:rsidRPr="00DB4C89">
        <w:rPr>
          <w:rFonts w:ascii="Palatino" w:hAnsi="Palatino"/>
          <w:bCs/>
          <w:sz w:val="24"/>
          <w:szCs w:val="24"/>
          <w:lang w:val="en-US"/>
        </w:rPr>
        <w:t xml:space="preserve"> to the rights and freedoms of expression</w:t>
      </w:r>
      <w:r w:rsidR="0082624E" w:rsidRPr="00DB4C89">
        <w:rPr>
          <w:rFonts w:ascii="Palatino" w:hAnsi="Palatino"/>
          <w:bCs/>
          <w:sz w:val="24"/>
          <w:szCs w:val="24"/>
          <w:lang w:val="en-US"/>
        </w:rPr>
        <w:t xml:space="preserve"> and the press</w:t>
      </w:r>
      <w:r w:rsidR="00EF1919" w:rsidRPr="00DB4C89">
        <w:rPr>
          <w:rFonts w:ascii="Palatino" w:hAnsi="Palatino"/>
          <w:bCs/>
          <w:sz w:val="24"/>
          <w:szCs w:val="24"/>
        </w:rPr>
        <w:t>.</w:t>
      </w:r>
    </w:p>
    <w:p w14:paraId="5B8F98A6" w14:textId="4BEF41BB" w:rsidR="00070D2D" w:rsidRPr="00DB4C89" w:rsidRDefault="00070D2D" w:rsidP="00C52AE2">
      <w:pPr>
        <w:pStyle w:val="ListParagraph"/>
        <w:numPr>
          <w:ilvl w:val="0"/>
          <w:numId w:val="17"/>
        </w:numPr>
        <w:spacing w:line="276" w:lineRule="auto"/>
        <w:jc w:val="both"/>
        <w:rPr>
          <w:rFonts w:ascii="Palatino" w:hAnsi="Palatino"/>
          <w:bCs/>
          <w:sz w:val="24"/>
          <w:szCs w:val="24"/>
          <w:lang w:val="en-US"/>
        </w:rPr>
      </w:pPr>
      <w:r w:rsidRPr="00DB4C89">
        <w:rPr>
          <w:rFonts w:ascii="Palatino" w:hAnsi="Palatino"/>
          <w:bCs/>
          <w:sz w:val="24"/>
          <w:szCs w:val="24"/>
          <w:lang w:val="en-US"/>
        </w:rPr>
        <w:t xml:space="preserve">Our </w:t>
      </w:r>
      <w:r w:rsidR="005E03F8" w:rsidRPr="00DB4C89">
        <w:rPr>
          <w:rFonts w:ascii="Palatino" w:hAnsi="Palatino"/>
          <w:bCs/>
          <w:sz w:val="24"/>
          <w:szCs w:val="24"/>
          <w:lang w:val="en-US"/>
        </w:rPr>
        <w:t xml:space="preserve">prayer and </w:t>
      </w:r>
      <w:r w:rsidRPr="00DB4C89">
        <w:rPr>
          <w:rFonts w:ascii="Palatino" w:hAnsi="Palatino"/>
          <w:bCs/>
          <w:sz w:val="24"/>
          <w:szCs w:val="24"/>
          <w:lang w:val="en-US"/>
        </w:rPr>
        <w:t xml:space="preserve">emphasis is that </w:t>
      </w:r>
      <w:r w:rsidR="005E03F8" w:rsidRPr="00DB4C89">
        <w:rPr>
          <w:rFonts w:ascii="Palatino" w:hAnsi="Palatino"/>
          <w:bCs/>
          <w:sz w:val="24"/>
          <w:szCs w:val="24"/>
          <w:lang w:val="en-US"/>
        </w:rPr>
        <w:t>the government shoul</w:t>
      </w:r>
      <w:r w:rsidR="006F50DB" w:rsidRPr="00DB4C89">
        <w:rPr>
          <w:rFonts w:ascii="Palatino" w:hAnsi="Palatino"/>
          <w:bCs/>
          <w:sz w:val="24"/>
          <w:szCs w:val="24"/>
          <w:lang w:val="en-US"/>
        </w:rPr>
        <w:t>d</w:t>
      </w:r>
      <w:r w:rsidR="005E03F8" w:rsidRPr="00DB4C89">
        <w:rPr>
          <w:rFonts w:ascii="Palatino" w:hAnsi="Palatino"/>
          <w:bCs/>
          <w:sz w:val="24"/>
          <w:szCs w:val="24"/>
          <w:lang w:val="en-US"/>
        </w:rPr>
        <w:t xml:space="preserve"> have numerous meetings with the media stakeholders especially NAB to gather tried,</w:t>
      </w:r>
      <w:r w:rsidR="006F50DB" w:rsidRPr="00DB4C89">
        <w:rPr>
          <w:rFonts w:ascii="Palatino" w:hAnsi="Palatino"/>
          <w:bCs/>
          <w:sz w:val="24"/>
          <w:szCs w:val="24"/>
          <w:lang w:val="en-US"/>
        </w:rPr>
        <w:t xml:space="preserve"> </w:t>
      </w:r>
      <w:r w:rsidR="005E03F8" w:rsidRPr="00DB4C89">
        <w:rPr>
          <w:rFonts w:ascii="Palatino" w:hAnsi="Palatino"/>
          <w:bCs/>
          <w:sz w:val="24"/>
          <w:szCs w:val="24"/>
          <w:lang w:val="en-US"/>
        </w:rPr>
        <w:t>tested and experienced opinions from the industry players,</w:t>
      </w:r>
      <w:r w:rsidR="006F50DB" w:rsidRPr="00DB4C89">
        <w:rPr>
          <w:rFonts w:ascii="Palatino" w:hAnsi="Palatino"/>
          <w:bCs/>
          <w:sz w:val="24"/>
          <w:szCs w:val="24"/>
          <w:lang w:val="en-US"/>
        </w:rPr>
        <w:t xml:space="preserve"> </w:t>
      </w:r>
      <w:r w:rsidR="005E03F8" w:rsidRPr="00DB4C89">
        <w:rPr>
          <w:rFonts w:ascii="Palatino" w:hAnsi="Palatino"/>
          <w:bCs/>
          <w:sz w:val="24"/>
          <w:szCs w:val="24"/>
          <w:lang w:val="en-US"/>
        </w:rPr>
        <w:t>because these laws will be affecting us</w:t>
      </w:r>
      <w:r w:rsidR="006F50DB" w:rsidRPr="00DB4C89">
        <w:rPr>
          <w:rFonts w:ascii="Palatino" w:hAnsi="Palatino"/>
          <w:bCs/>
          <w:sz w:val="24"/>
          <w:szCs w:val="24"/>
          <w:lang w:val="en-US"/>
        </w:rPr>
        <w:t xml:space="preserve"> more than any </w:t>
      </w:r>
      <w:proofErr w:type="spellStart"/>
      <w:proofErr w:type="gramStart"/>
      <w:r w:rsidR="006F50DB" w:rsidRPr="00DB4C89">
        <w:rPr>
          <w:rFonts w:ascii="Palatino" w:hAnsi="Palatino"/>
          <w:bCs/>
          <w:sz w:val="24"/>
          <w:szCs w:val="24"/>
          <w:lang w:val="en-US"/>
        </w:rPr>
        <w:t>other,it</w:t>
      </w:r>
      <w:proofErr w:type="spellEnd"/>
      <w:proofErr w:type="gramEnd"/>
      <w:r w:rsidR="006F50DB" w:rsidRPr="00DB4C89">
        <w:rPr>
          <w:rFonts w:ascii="Palatino" w:hAnsi="Palatino"/>
          <w:bCs/>
          <w:sz w:val="24"/>
          <w:szCs w:val="24"/>
          <w:lang w:val="en-US"/>
        </w:rPr>
        <w:t xml:space="preserve"> is our</w:t>
      </w:r>
      <w:r w:rsidRPr="00DB4C89">
        <w:rPr>
          <w:rFonts w:ascii="Palatino" w:hAnsi="Palatino"/>
          <w:bCs/>
          <w:sz w:val="24"/>
          <w:szCs w:val="24"/>
          <w:lang w:val="en-US"/>
        </w:rPr>
        <w:t xml:space="preserve"> hope th</w:t>
      </w:r>
      <w:r w:rsidR="006F50DB" w:rsidRPr="00DB4C89">
        <w:rPr>
          <w:rFonts w:ascii="Palatino" w:hAnsi="Palatino"/>
          <w:bCs/>
          <w:sz w:val="24"/>
          <w:szCs w:val="24"/>
          <w:lang w:val="en-US"/>
        </w:rPr>
        <w:t>at</w:t>
      </w:r>
      <w:r w:rsidRPr="00DB4C89">
        <w:rPr>
          <w:rFonts w:ascii="Palatino" w:hAnsi="Palatino"/>
          <w:bCs/>
          <w:sz w:val="24"/>
          <w:szCs w:val="24"/>
          <w:lang w:val="en-US"/>
        </w:rPr>
        <w:t xml:space="preserve"> </w:t>
      </w:r>
      <w:r w:rsidR="005E03F8" w:rsidRPr="00DB4C89">
        <w:rPr>
          <w:rFonts w:ascii="Palatino" w:hAnsi="Palatino"/>
          <w:bCs/>
          <w:sz w:val="24"/>
          <w:szCs w:val="24"/>
          <w:lang w:val="en-US"/>
        </w:rPr>
        <w:t>Gover</w:t>
      </w:r>
      <w:r w:rsidR="006F50DB" w:rsidRPr="00DB4C89">
        <w:rPr>
          <w:rFonts w:ascii="Palatino" w:hAnsi="Palatino"/>
          <w:bCs/>
          <w:sz w:val="24"/>
          <w:szCs w:val="24"/>
          <w:lang w:val="en-US"/>
        </w:rPr>
        <w:t>nment will hid to these prayers</w:t>
      </w:r>
    </w:p>
    <w:p w14:paraId="7B483B89" w14:textId="77777777" w:rsidR="00F60384" w:rsidRPr="00DB4C89" w:rsidRDefault="00070D2D" w:rsidP="00C52AE2">
      <w:pPr>
        <w:spacing w:line="276" w:lineRule="auto"/>
        <w:jc w:val="both"/>
        <w:rPr>
          <w:rFonts w:ascii="Palatino" w:hAnsi="Palatino"/>
          <w:b/>
          <w:sz w:val="24"/>
          <w:szCs w:val="24"/>
          <w:lang w:val="en-US"/>
        </w:rPr>
      </w:pPr>
      <w:r w:rsidRPr="00DB4C89">
        <w:rPr>
          <w:rFonts w:ascii="Palatino" w:hAnsi="Palatino"/>
          <w:b/>
          <w:sz w:val="24"/>
          <w:szCs w:val="24"/>
          <w:lang w:val="en-US"/>
        </w:rPr>
        <w:t>We fur</w:t>
      </w:r>
      <w:r w:rsidR="00501E98" w:rsidRPr="00DB4C89">
        <w:rPr>
          <w:rFonts w:ascii="Palatino" w:hAnsi="Palatino"/>
          <w:b/>
          <w:sz w:val="24"/>
          <w:szCs w:val="24"/>
          <w:lang w:val="en-US"/>
        </w:rPr>
        <w:t>ther raised the issue of the outstanding amounts owed to the media.</w:t>
      </w:r>
    </w:p>
    <w:p w14:paraId="7B73E88F" w14:textId="77777777" w:rsidR="00DB4C89" w:rsidRPr="00DB4C89" w:rsidRDefault="00EF1919" w:rsidP="00C52AE2">
      <w:pPr>
        <w:pStyle w:val="ListParagraph"/>
        <w:numPr>
          <w:ilvl w:val="0"/>
          <w:numId w:val="18"/>
        </w:numPr>
        <w:spacing w:line="276" w:lineRule="auto"/>
        <w:jc w:val="both"/>
        <w:rPr>
          <w:rFonts w:ascii="Palatino" w:hAnsi="Palatino"/>
          <w:bCs/>
          <w:sz w:val="24"/>
          <w:szCs w:val="24"/>
        </w:rPr>
      </w:pPr>
      <w:r w:rsidRPr="00DB4C89">
        <w:rPr>
          <w:rFonts w:ascii="Palatino" w:hAnsi="Palatino"/>
          <w:bCs/>
          <w:sz w:val="24"/>
          <w:szCs w:val="24"/>
        </w:rPr>
        <w:t>Government still has a debt of 13bn to clear the media</w:t>
      </w:r>
      <w:r w:rsidR="00DB4C89" w:rsidRPr="00DB4C89">
        <w:rPr>
          <w:rFonts w:ascii="Palatino" w:hAnsi="Palatino"/>
          <w:bCs/>
          <w:sz w:val="24"/>
          <w:szCs w:val="24"/>
          <w:lang w:val="en-US"/>
        </w:rPr>
        <w:t xml:space="preserve"> industry</w:t>
      </w:r>
      <w:r w:rsidRPr="00DB4C89">
        <w:rPr>
          <w:rFonts w:ascii="Palatino" w:hAnsi="Palatino"/>
          <w:bCs/>
          <w:sz w:val="24"/>
          <w:szCs w:val="24"/>
        </w:rPr>
        <w:t>.</w:t>
      </w:r>
      <w:r w:rsidRPr="00DB4C89">
        <w:rPr>
          <w:rFonts w:ascii="Palatino" w:hAnsi="Palatino"/>
          <w:b/>
          <w:bCs/>
          <w:sz w:val="24"/>
          <w:szCs w:val="24"/>
        </w:rPr>
        <w:t xml:space="preserve"> </w:t>
      </w:r>
      <w:r w:rsidRPr="00DB4C89">
        <w:rPr>
          <w:rFonts w:ascii="Palatino" w:hAnsi="Palatino"/>
          <w:bCs/>
          <w:sz w:val="24"/>
          <w:szCs w:val="24"/>
        </w:rPr>
        <w:t>Let us all move together as we engage the Ministries of ICT (UMOA &amp; RUBA).</w:t>
      </w:r>
      <w:r w:rsidRPr="00DB4C89">
        <w:rPr>
          <w:rFonts w:ascii="Palatino" w:hAnsi="Palatino"/>
          <w:bCs/>
          <w:sz w:val="24"/>
          <w:szCs w:val="24"/>
          <w:lang w:val="en-US"/>
        </w:rPr>
        <w:t xml:space="preserve"> </w:t>
      </w:r>
      <w:r w:rsidRPr="00DB4C89">
        <w:rPr>
          <w:rFonts w:ascii="Palatino" w:hAnsi="Palatino"/>
          <w:bCs/>
          <w:sz w:val="24"/>
          <w:szCs w:val="24"/>
        </w:rPr>
        <w:t>RUBA is will</w:t>
      </w:r>
      <w:r w:rsidRPr="00DB4C89">
        <w:rPr>
          <w:rFonts w:ascii="Palatino" w:hAnsi="Palatino"/>
          <w:bCs/>
          <w:sz w:val="24"/>
          <w:szCs w:val="24"/>
          <w:lang w:val="en-US"/>
        </w:rPr>
        <w:t>Ing</w:t>
      </w:r>
      <w:r w:rsidRPr="00DB4C89">
        <w:rPr>
          <w:rFonts w:ascii="Palatino" w:hAnsi="Palatino"/>
          <w:bCs/>
          <w:sz w:val="24"/>
          <w:szCs w:val="24"/>
        </w:rPr>
        <w:t xml:space="preserve"> to work with NAB to achieve the main goal for a stronger industry.</w:t>
      </w:r>
      <w:r w:rsidRPr="00DB4C89">
        <w:rPr>
          <w:rFonts w:ascii="Palatino" w:hAnsi="Palatino"/>
          <w:bCs/>
          <w:sz w:val="24"/>
          <w:szCs w:val="24"/>
          <w:lang w:val="en-US"/>
        </w:rPr>
        <w:t xml:space="preserve"> There’s </w:t>
      </w:r>
      <w:r w:rsidRPr="00DB4C89">
        <w:rPr>
          <w:rFonts w:ascii="Palatino" w:hAnsi="Palatino"/>
          <w:bCs/>
          <w:sz w:val="24"/>
          <w:szCs w:val="24"/>
        </w:rPr>
        <w:t>need to educate the government from the head of state to tell them that</w:t>
      </w:r>
      <w:r w:rsidR="00DB4C89" w:rsidRPr="00DB4C89">
        <w:rPr>
          <w:rFonts w:ascii="Palatino" w:hAnsi="Palatino"/>
          <w:bCs/>
          <w:sz w:val="24"/>
          <w:szCs w:val="24"/>
          <w:lang w:val="en-US"/>
        </w:rPr>
        <w:t>;</w:t>
      </w:r>
    </w:p>
    <w:p w14:paraId="4C3D4928" w14:textId="14F5BE2A" w:rsidR="00EF1919" w:rsidRPr="00DB4C89" w:rsidRDefault="00EF1919" w:rsidP="00C52AE2">
      <w:pPr>
        <w:pStyle w:val="ListParagraph"/>
        <w:numPr>
          <w:ilvl w:val="0"/>
          <w:numId w:val="19"/>
        </w:numPr>
        <w:spacing w:line="276" w:lineRule="auto"/>
        <w:jc w:val="both"/>
        <w:rPr>
          <w:rFonts w:ascii="Palatino" w:hAnsi="Palatino"/>
          <w:bCs/>
          <w:sz w:val="24"/>
          <w:szCs w:val="24"/>
        </w:rPr>
      </w:pPr>
      <w:r w:rsidRPr="00DB4C89">
        <w:rPr>
          <w:rFonts w:ascii="Palatino" w:hAnsi="Palatino"/>
          <w:bCs/>
          <w:sz w:val="24"/>
          <w:szCs w:val="24"/>
        </w:rPr>
        <w:lastRenderedPageBreak/>
        <w:t>this media should be paid for</w:t>
      </w:r>
      <w:r w:rsidR="00DB4C89" w:rsidRPr="00DB4C89">
        <w:rPr>
          <w:rFonts w:ascii="Palatino" w:hAnsi="Palatino"/>
          <w:bCs/>
          <w:sz w:val="24"/>
          <w:szCs w:val="24"/>
          <w:lang w:val="en-US"/>
        </w:rPr>
        <w:t>,</w:t>
      </w:r>
      <w:r w:rsidRPr="00DB4C89">
        <w:rPr>
          <w:rFonts w:ascii="Palatino" w:hAnsi="Palatino"/>
          <w:bCs/>
          <w:sz w:val="24"/>
          <w:szCs w:val="24"/>
        </w:rPr>
        <w:t>ducate stake holders to budget for the media. We need to be strategic &amp; plan on how to package this how can media impact &amp; accelerate this.</w:t>
      </w:r>
    </w:p>
    <w:p w14:paraId="328D0B1B" w14:textId="7ADFD993" w:rsidR="00DB4C89" w:rsidRDefault="00DB4C89" w:rsidP="00C52AE2">
      <w:pPr>
        <w:pStyle w:val="ListParagraph"/>
        <w:numPr>
          <w:ilvl w:val="0"/>
          <w:numId w:val="18"/>
        </w:numPr>
        <w:spacing w:line="276" w:lineRule="auto"/>
        <w:jc w:val="both"/>
        <w:rPr>
          <w:rFonts w:ascii="Palatino" w:hAnsi="Palatino"/>
          <w:bCs/>
          <w:sz w:val="24"/>
          <w:szCs w:val="24"/>
          <w:lang w:val="en-US"/>
        </w:rPr>
      </w:pPr>
      <w:r w:rsidRPr="00DB4C89">
        <w:rPr>
          <w:rFonts w:ascii="Palatino" w:hAnsi="Palatino"/>
          <w:bCs/>
          <w:sz w:val="24"/>
          <w:szCs w:val="24"/>
          <w:lang w:val="en-US"/>
        </w:rPr>
        <w:t xml:space="preserve">It is high time we introducing aging debts/attracting interest on government business because it is our biggest client and beneficiary but taking more than 90 days sometimes three years or more to pay does not leave the outstanding amount to have the same value in the economy,1 billion in 2019 is not the same in </w:t>
      </w:r>
      <w:r w:rsidR="00C52AE2" w:rsidRPr="00DB4C89">
        <w:rPr>
          <w:rFonts w:ascii="Palatino" w:hAnsi="Palatino"/>
          <w:bCs/>
          <w:sz w:val="24"/>
          <w:szCs w:val="24"/>
          <w:lang w:val="en-US"/>
        </w:rPr>
        <w:t>2022, hence</w:t>
      </w:r>
      <w:r w:rsidRPr="00DB4C89">
        <w:rPr>
          <w:rFonts w:ascii="Palatino" w:hAnsi="Palatino"/>
          <w:bCs/>
          <w:sz w:val="24"/>
          <w:szCs w:val="24"/>
          <w:lang w:val="en-US"/>
        </w:rPr>
        <w:t xml:space="preserve"> the need to introduce the interests and surcharges when they fail to pay within an agreed time </w:t>
      </w:r>
      <w:r w:rsidR="00C52AE2" w:rsidRPr="00DB4C89">
        <w:rPr>
          <w:rFonts w:ascii="Palatino" w:hAnsi="Palatino"/>
          <w:bCs/>
          <w:sz w:val="24"/>
          <w:szCs w:val="24"/>
          <w:lang w:val="en-US"/>
        </w:rPr>
        <w:t>period, we</w:t>
      </w:r>
      <w:r w:rsidRPr="00DB4C89">
        <w:rPr>
          <w:rFonts w:ascii="Palatino" w:hAnsi="Palatino"/>
          <w:bCs/>
          <w:sz w:val="24"/>
          <w:szCs w:val="24"/>
          <w:lang w:val="en-US"/>
        </w:rPr>
        <w:t xml:space="preserve"> shall engage our Commercial arm UMOA on this proposal</w:t>
      </w:r>
    </w:p>
    <w:p w14:paraId="298BF3CD" w14:textId="7914D56A" w:rsidR="0075386E" w:rsidRDefault="0075386E" w:rsidP="0075386E">
      <w:pPr>
        <w:pStyle w:val="ListParagraph"/>
        <w:spacing w:line="276" w:lineRule="auto"/>
        <w:rPr>
          <w:rFonts w:ascii="Palatino" w:hAnsi="Palatino"/>
          <w:bCs/>
          <w:sz w:val="24"/>
          <w:szCs w:val="24"/>
          <w:lang w:val="en-US"/>
        </w:rPr>
      </w:pPr>
    </w:p>
    <w:p w14:paraId="2F4C35F6" w14:textId="13208972" w:rsidR="0075386E" w:rsidRPr="0075386E" w:rsidRDefault="0075386E" w:rsidP="0075386E">
      <w:pPr>
        <w:spacing w:line="276" w:lineRule="auto"/>
        <w:rPr>
          <w:rFonts w:ascii="Palatino" w:hAnsi="Palatino"/>
          <w:b/>
          <w:sz w:val="24"/>
          <w:szCs w:val="24"/>
          <w:lang w:val="en-US"/>
        </w:rPr>
      </w:pPr>
      <w:r w:rsidRPr="0075386E">
        <w:rPr>
          <w:rFonts w:ascii="Palatino" w:hAnsi="Palatino"/>
          <w:b/>
          <w:sz w:val="24"/>
          <w:szCs w:val="24"/>
          <w:lang w:val="en-US"/>
        </w:rPr>
        <w:t>OTHER ACTIVITIES</w:t>
      </w:r>
    </w:p>
    <w:p w14:paraId="391FAB97" w14:textId="77777777" w:rsidR="0076503F" w:rsidRPr="00DB4C89" w:rsidRDefault="0076503F" w:rsidP="00DB4C89">
      <w:pPr>
        <w:pStyle w:val="ListParagraph"/>
        <w:spacing w:line="276" w:lineRule="auto"/>
        <w:rPr>
          <w:rFonts w:ascii="Palatino" w:hAnsi="Palatino"/>
          <w:sz w:val="24"/>
          <w:szCs w:val="24"/>
          <w:lang w:val="en-US"/>
        </w:rPr>
      </w:pPr>
    </w:p>
    <w:p w14:paraId="56245759" w14:textId="481F528F" w:rsidR="00715FE2" w:rsidRPr="00DB4C89" w:rsidRDefault="00EB2F53" w:rsidP="00DB4C89">
      <w:pPr>
        <w:pStyle w:val="ListParagraph"/>
        <w:numPr>
          <w:ilvl w:val="0"/>
          <w:numId w:val="1"/>
        </w:numPr>
        <w:spacing w:line="276" w:lineRule="auto"/>
        <w:rPr>
          <w:rFonts w:ascii="Palatino" w:hAnsi="Palatino"/>
          <w:sz w:val="24"/>
          <w:szCs w:val="24"/>
          <w:lang w:val="en-US"/>
        </w:rPr>
      </w:pPr>
      <w:r w:rsidRPr="00DB4C89">
        <w:rPr>
          <w:rFonts w:ascii="Palatino" w:hAnsi="Palatino"/>
          <w:b/>
          <w:bCs/>
          <w:sz w:val="24"/>
          <w:szCs w:val="24"/>
          <w:lang w:val="en-US"/>
        </w:rPr>
        <w:t>ACME AWARDS:</w:t>
      </w:r>
    </w:p>
    <w:p w14:paraId="74AF1B73" w14:textId="77777777" w:rsidR="00DB4C89" w:rsidRPr="00DB4C89" w:rsidRDefault="00DB4C89" w:rsidP="00DB4C89">
      <w:pPr>
        <w:pStyle w:val="ListParagraph"/>
        <w:spacing w:line="276" w:lineRule="auto"/>
        <w:rPr>
          <w:rFonts w:ascii="Palatino" w:hAnsi="Palatino"/>
          <w:sz w:val="24"/>
          <w:szCs w:val="24"/>
          <w:lang w:val="en-US"/>
        </w:rPr>
      </w:pPr>
    </w:p>
    <w:p w14:paraId="6487F4C0" w14:textId="23A4309C" w:rsidR="00EB3480" w:rsidRDefault="00EB2F53" w:rsidP="004B5E45">
      <w:pPr>
        <w:pStyle w:val="ListParagraph"/>
        <w:spacing w:line="276" w:lineRule="auto"/>
        <w:ind w:left="1440"/>
        <w:rPr>
          <w:rFonts w:ascii="Palatino" w:hAnsi="Palatino"/>
          <w:sz w:val="24"/>
          <w:szCs w:val="24"/>
          <w:lang w:val="en-US"/>
        </w:rPr>
      </w:pPr>
      <w:r w:rsidRPr="00DB4C89">
        <w:rPr>
          <w:rFonts w:ascii="Palatino" w:hAnsi="Palatino"/>
          <w:sz w:val="24"/>
          <w:szCs w:val="24"/>
          <w:lang w:val="en-US"/>
        </w:rPr>
        <w:t>NAB</w:t>
      </w:r>
      <w:r w:rsidR="00E60164" w:rsidRPr="00DB4C89">
        <w:rPr>
          <w:rFonts w:ascii="Palatino" w:hAnsi="Palatino"/>
          <w:sz w:val="24"/>
          <w:szCs w:val="24"/>
          <w:lang w:val="en-US"/>
        </w:rPr>
        <w:t xml:space="preserve"> as a partner of ACME</w:t>
      </w:r>
      <w:r w:rsidRPr="00DB4C89">
        <w:rPr>
          <w:rFonts w:ascii="Palatino" w:hAnsi="Palatino"/>
          <w:sz w:val="24"/>
          <w:szCs w:val="24"/>
          <w:lang w:val="en-US"/>
        </w:rPr>
        <w:t xml:space="preserve"> </w:t>
      </w:r>
      <w:r w:rsidR="00A84CE2" w:rsidRPr="00DB4C89">
        <w:rPr>
          <w:rFonts w:ascii="Palatino" w:hAnsi="Palatino"/>
          <w:sz w:val="24"/>
          <w:szCs w:val="24"/>
          <w:lang w:val="en-US"/>
        </w:rPr>
        <w:t xml:space="preserve">Contributed 5m </w:t>
      </w:r>
      <w:r w:rsidRPr="00DB4C89">
        <w:rPr>
          <w:rFonts w:ascii="Palatino" w:hAnsi="Palatino"/>
          <w:sz w:val="24"/>
          <w:szCs w:val="24"/>
          <w:lang w:val="en-US"/>
        </w:rPr>
        <w:t xml:space="preserve">and participated </w:t>
      </w:r>
      <w:r w:rsidR="00A84CE2" w:rsidRPr="00DB4C89">
        <w:rPr>
          <w:rFonts w:ascii="Palatino" w:hAnsi="Palatino"/>
          <w:sz w:val="24"/>
          <w:szCs w:val="24"/>
          <w:lang w:val="en-US"/>
        </w:rPr>
        <w:t>in the awards for journalists that were organized by ACME</w:t>
      </w:r>
      <w:r w:rsidR="00EB3480" w:rsidRPr="00DB4C89">
        <w:rPr>
          <w:rFonts w:ascii="Palatino" w:hAnsi="Palatino"/>
          <w:sz w:val="24"/>
          <w:szCs w:val="24"/>
          <w:lang w:val="en-US"/>
        </w:rPr>
        <w:t xml:space="preserve"> 21</w:t>
      </w:r>
      <w:r w:rsidR="00EB3480" w:rsidRPr="00DB4C89">
        <w:rPr>
          <w:rFonts w:ascii="Palatino" w:hAnsi="Palatino"/>
          <w:sz w:val="24"/>
          <w:szCs w:val="24"/>
          <w:vertAlign w:val="superscript"/>
          <w:lang w:val="en-US"/>
        </w:rPr>
        <w:t>st</w:t>
      </w:r>
      <w:r w:rsidR="00EB3480" w:rsidRPr="00DB4C89">
        <w:rPr>
          <w:rFonts w:ascii="Palatino" w:hAnsi="Palatino"/>
          <w:sz w:val="24"/>
          <w:szCs w:val="24"/>
          <w:lang w:val="en-US"/>
        </w:rPr>
        <w:t xml:space="preserve"> December 2021</w:t>
      </w:r>
      <w:r w:rsidR="0075386E">
        <w:rPr>
          <w:rFonts w:ascii="Palatino" w:hAnsi="Palatino"/>
          <w:sz w:val="24"/>
          <w:szCs w:val="24"/>
          <w:lang w:val="en-US"/>
        </w:rPr>
        <w:t xml:space="preserve"> and this year we have contributed 3m towards the same cause</w:t>
      </w:r>
      <w:r w:rsidR="00EB3480" w:rsidRPr="00DB4C89">
        <w:rPr>
          <w:rFonts w:ascii="Palatino" w:hAnsi="Palatino"/>
          <w:sz w:val="24"/>
          <w:szCs w:val="24"/>
          <w:lang w:val="en-US"/>
        </w:rPr>
        <w:t xml:space="preserve">. </w:t>
      </w:r>
    </w:p>
    <w:p w14:paraId="4F8764EA" w14:textId="77777777" w:rsidR="00C52AE2" w:rsidRPr="00DB4C89" w:rsidRDefault="00C52AE2" w:rsidP="00C52AE2">
      <w:pPr>
        <w:pStyle w:val="ListParagraph"/>
        <w:spacing w:line="276" w:lineRule="auto"/>
        <w:ind w:left="1440"/>
        <w:rPr>
          <w:rFonts w:ascii="Palatino" w:hAnsi="Palatino"/>
          <w:sz w:val="24"/>
          <w:szCs w:val="24"/>
          <w:lang w:val="en-US"/>
        </w:rPr>
      </w:pPr>
    </w:p>
    <w:p w14:paraId="3862D2AC" w14:textId="3E3B399B" w:rsidR="00715FE2" w:rsidRPr="00C52AE2" w:rsidRDefault="001B615B" w:rsidP="00C52AE2">
      <w:pPr>
        <w:pStyle w:val="ListParagraph"/>
        <w:numPr>
          <w:ilvl w:val="0"/>
          <w:numId w:val="1"/>
        </w:numPr>
        <w:spacing w:line="276" w:lineRule="auto"/>
        <w:jc w:val="both"/>
        <w:rPr>
          <w:rFonts w:ascii="Palatino" w:hAnsi="Palatino"/>
          <w:sz w:val="24"/>
          <w:szCs w:val="24"/>
          <w:lang w:val="en-US"/>
        </w:rPr>
      </w:pPr>
      <w:r>
        <w:rPr>
          <w:rFonts w:ascii="Palatino" w:hAnsi="Palatino"/>
          <w:b/>
          <w:bCs/>
          <w:sz w:val="24"/>
          <w:szCs w:val="24"/>
          <w:lang w:val="en-US"/>
        </w:rPr>
        <w:t>PROPOSAL FOR A MEDIA CAMPAIGN AGAINST THE SPREAD OF EBOLA VIRUS</w:t>
      </w:r>
    </w:p>
    <w:p w14:paraId="1C054A67" w14:textId="77777777" w:rsidR="00C52AE2" w:rsidRPr="00DB4C89" w:rsidRDefault="00C52AE2" w:rsidP="00C52AE2">
      <w:pPr>
        <w:pStyle w:val="ListParagraph"/>
        <w:spacing w:line="276" w:lineRule="auto"/>
        <w:jc w:val="both"/>
        <w:rPr>
          <w:rFonts w:ascii="Palatino" w:hAnsi="Palatino"/>
          <w:sz w:val="24"/>
          <w:szCs w:val="24"/>
          <w:lang w:val="en-US"/>
        </w:rPr>
      </w:pPr>
    </w:p>
    <w:p w14:paraId="0CB0E16D" w14:textId="6BF9AEEB" w:rsidR="00447A1A" w:rsidRDefault="00F36612" w:rsidP="004B5E45">
      <w:pPr>
        <w:pStyle w:val="ListParagraph"/>
        <w:spacing w:line="276" w:lineRule="auto"/>
        <w:ind w:left="1440"/>
        <w:rPr>
          <w:rFonts w:ascii="Palatino" w:hAnsi="Palatino"/>
          <w:sz w:val="24"/>
          <w:szCs w:val="24"/>
          <w:lang w:val="en-US"/>
        </w:rPr>
      </w:pPr>
      <w:r>
        <w:rPr>
          <w:rFonts w:ascii="Palatino" w:hAnsi="Palatino"/>
          <w:sz w:val="24"/>
          <w:szCs w:val="24"/>
          <w:lang w:val="en-US"/>
        </w:rPr>
        <w:t>In</w:t>
      </w:r>
      <w:r w:rsidR="00C52AE2">
        <w:rPr>
          <w:rFonts w:ascii="Palatino" w:hAnsi="Palatino"/>
          <w:sz w:val="24"/>
          <w:szCs w:val="24"/>
          <w:lang w:val="en-US"/>
        </w:rPr>
        <w:t xml:space="preserve"> </w:t>
      </w:r>
      <w:r w:rsidR="001B615B">
        <w:rPr>
          <w:rFonts w:ascii="Palatino" w:hAnsi="Palatino"/>
          <w:sz w:val="24"/>
          <w:szCs w:val="24"/>
          <w:lang w:val="en-US"/>
        </w:rPr>
        <w:t>October</w:t>
      </w:r>
      <w:r w:rsidR="009E5272" w:rsidRPr="00DB4C89">
        <w:rPr>
          <w:rFonts w:ascii="Palatino" w:hAnsi="Palatino"/>
          <w:sz w:val="24"/>
          <w:szCs w:val="24"/>
          <w:lang w:val="en-US"/>
        </w:rPr>
        <w:t>,</w:t>
      </w:r>
      <w:r w:rsidR="00C52AE2">
        <w:rPr>
          <w:rFonts w:ascii="Palatino" w:hAnsi="Palatino"/>
          <w:sz w:val="24"/>
          <w:szCs w:val="24"/>
          <w:lang w:val="en-US"/>
        </w:rPr>
        <w:t>2022,</w:t>
      </w:r>
      <w:r w:rsidR="009E5272" w:rsidRPr="00DB4C89">
        <w:rPr>
          <w:rFonts w:ascii="Palatino" w:hAnsi="Palatino"/>
          <w:sz w:val="24"/>
          <w:szCs w:val="24"/>
          <w:lang w:val="en-US"/>
        </w:rPr>
        <w:t xml:space="preserve"> </w:t>
      </w:r>
      <w:r w:rsidR="001B615B">
        <w:rPr>
          <w:rFonts w:ascii="Palatino" w:hAnsi="Palatino"/>
          <w:sz w:val="24"/>
          <w:szCs w:val="24"/>
          <w:lang w:val="en-US"/>
        </w:rPr>
        <w:t>we</w:t>
      </w:r>
      <w:r w:rsidR="009E5272" w:rsidRPr="00DB4C89">
        <w:rPr>
          <w:rFonts w:ascii="Palatino" w:hAnsi="Palatino"/>
          <w:sz w:val="24"/>
          <w:szCs w:val="24"/>
          <w:lang w:val="en-US"/>
        </w:rPr>
        <w:t xml:space="preserve"> wrote to </w:t>
      </w:r>
      <w:r w:rsidR="001B615B">
        <w:rPr>
          <w:rFonts w:ascii="Palatino" w:hAnsi="Palatino"/>
          <w:sz w:val="24"/>
          <w:szCs w:val="24"/>
          <w:lang w:val="en-US"/>
        </w:rPr>
        <w:t xml:space="preserve">the </w:t>
      </w:r>
      <w:r>
        <w:rPr>
          <w:rFonts w:ascii="Palatino" w:hAnsi="Palatino"/>
          <w:sz w:val="24"/>
          <w:szCs w:val="24"/>
          <w:lang w:val="en-US"/>
        </w:rPr>
        <w:t>Ministry of ICT</w:t>
      </w:r>
      <w:r w:rsidR="00334D00">
        <w:rPr>
          <w:rFonts w:ascii="Palatino" w:hAnsi="Palatino"/>
          <w:sz w:val="24"/>
          <w:szCs w:val="24"/>
          <w:lang w:val="en-US"/>
        </w:rPr>
        <w:t xml:space="preserve"> and National Guidance,</w:t>
      </w:r>
      <w:r w:rsidR="00447A1A">
        <w:rPr>
          <w:rFonts w:ascii="Palatino" w:hAnsi="Palatino"/>
          <w:sz w:val="24"/>
          <w:szCs w:val="24"/>
          <w:lang w:val="en-US"/>
        </w:rPr>
        <w:t xml:space="preserve"> </w:t>
      </w:r>
      <w:r w:rsidR="00334D00">
        <w:rPr>
          <w:rFonts w:ascii="Palatino" w:hAnsi="Palatino"/>
          <w:sz w:val="24"/>
          <w:szCs w:val="24"/>
          <w:lang w:val="en-US"/>
        </w:rPr>
        <w:t>Health and other relevant ministries with a proposal that they set aside a budget through the Ministry of ICT and NG,</w:t>
      </w:r>
      <w:r w:rsidR="00447A1A">
        <w:rPr>
          <w:rFonts w:ascii="Palatino" w:hAnsi="Palatino"/>
          <w:sz w:val="24"/>
          <w:szCs w:val="24"/>
          <w:lang w:val="en-US"/>
        </w:rPr>
        <w:t xml:space="preserve"> </w:t>
      </w:r>
      <w:r w:rsidR="00334D00">
        <w:rPr>
          <w:rFonts w:ascii="Palatino" w:hAnsi="Palatino"/>
          <w:sz w:val="24"/>
          <w:szCs w:val="24"/>
          <w:lang w:val="en-US"/>
        </w:rPr>
        <w:t xml:space="preserve">the </w:t>
      </w:r>
      <w:r w:rsidR="00447A1A">
        <w:rPr>
          <w:rFonts w:ascii="Palatino" w:hAnsi="Palatino"/>
          <w:sz w:val="24"/>
          <w:szCs w:val="24"/>
          <w:lang w:val="en-US"/>
        </w:rPr>
        <w:t>feedback was positive but they did not take any action</w:t>
      </w:r>
    </w:p>
    <w:p w14:paraId="33CB99E3" w14:textId="77777777" w:rsidR="00703849" w:rsidRPr="00DB4C89" w:rsidRDefault="00703849" w:rsidP="00703849">
      <w:pPr>
        <w:pStyle w:val="ListParagraph"/>
        <w:spacing w:line="276" w:lineRule="auto"/>
        <w:ind w:left="1440"/>
        <w:rPr>
          <w:rFonts w:ascii="Palatino" w:hAnsi="Palatino"/>
          <w:sz w:val="24"/>
          <w:szCs w:val="24"/>
          <w:lang w:val="en-US"/>
        </w:rPr>
      </w:pPr>
    </w:p>
    <w:p w14:paraId="6137C5D7" w14:textId="169F1E35" w:rsidR="00B12EE1" w:rsidRPr="004B5E45" w:rsidRDefault="004B5E45" w:rsidP="00B12EE1">
      <w:pPr>
        <w:pStyle w:val="ListParagraph"/>
        <w:numPr>
          <w:ilvl w:val="0"/>
          <w:numId w:val="1"/>
        </w:numPr>
        <w:spacing w:line="276" w:lineRule="auto"/>
        <w:rPr>
          <w:rFonts w:ascii="Palatino" w:hAnsi="Palatino"/>
          <w:sz w:val="24"/>
          <w:szCs w:val="24"/>
          <w:lang w:val="en-US"/>
        </w:rPr>
      </w:pPr>
      <w:r w:rsidRPr="004B5E45">
        <w:rPr>
          <w:rFonts w:ascii="Palatino" w:hAnsi="Palatino"/>
          <w:b/>
          <w:bCs/>
          <w:sz w:val="24"/>
          <w:szCs w:val="24"/>
          <w:lang w:val="en-US"/>
        </w:rPr>
        <w:t xml:space="preserve">IMPLEMENTING THE AGM RESOLUTION IN RESPECT TO THE SISTER MEDIA ASSOCIATIONS </w:t>
      </w:r>
    </w:p>
    <w:p w14:paraId="7156A27B" w14:textId="77777777" w:rsidR="004B5E45" w:rsidRPr="004B5E45" w:rsidRDefault="004B5E45" w:rsidP="004B5E45">
      <w:pPr>
        <w:pStyle w:val="ListParagraph"/>
        <w:spacing w:line="276" w:lineRule="auto"/>
        <w:rPr>
          <w:rFonts w:ascii="Palatino" w:hAnsi="Palatino"/>
          <w:sz w:val="24"/>
          <w:szCs w:val="24"/>
          <w:lang w:val="en-US"/>
        </w:rPr>
      </w:pPr>
    </w:p>
    <w:p w14:paraId="429B842E" w14:textId="62E66530" w:rsidR="005C561F" w:rsidRDefault="005C561F" w:rsidP="004B5E45">
      <w:pPr>
        <w:pStyle w:val="ListParagraph"/>
        <w:spacing w:line="276" w:lineRule="auto"/>
        <w:ind w:left="1440"/>
        <w:rPr>
          <w:rFonts w:ascii="Palatino" w:hAnsi="Palatino"/>
          <w:sz w:val="24"/>
          <w:szCs w:val="24"/>
          <w:lang w:val="en-US"/>
        </w:rPr>
      </w:pPr>
      <w:r w:rsidRPr="00DB4C89">
        <w:rPr>
          <w:rFonts w:ascii="Palatino" w:hAnsi="Palatino"/>
          <w:sz w:val="24"/>
          <w:szCs w:val="24"/>
          <w:lang w:val="en-US"/>
        </w:rPr>
        <w:t xml:space="preserve">We also wrote &amp; sent out letters to our sister </w:t>
      </w:r>
      <w:r w:rsidR="008F2A26">
        <w:rPr>
          <w:rFonts w:ascii="Palatino" w:hAnsi="Palatino"/>
          <w:sz w:val="24"/>
          <w:szCs w:val="24"/>
          <w:lang w:val="en-US"/>
        </w:rPr>
        <w:t>associations including;</w:t>
      </w:r>
      <w:r w:rsidR="00682FD2" w:rsidRPr="00DB4C89">
        <w:rPr>
          <w:rFonts w:ascii="Palatino" w:hAnsi="Palatino"/>
          <w:sz w:val="24"/>
          <w:szCs w:val="24"/>
          <w:lang w:val="en-US"/>
        </w:rPr>
        <w:t xml:space="preserve"> UMOA,</w:t>
      </w:r>
      <w:r w:rsidR="002732FF" w:rsidRPr="00DB4C89">
        <w:rPr>
          <w:rFonts w:ascii="Palatino" w:hAnsi="Palatino"/>
          <w:sz w:val="24"/>
          <w:szCs w:val="24"/>
          <w:lang w:val="en-US"/>
        </w:rPr>
        <w:t xml:space="preserve"> </w:t>
      </w:r>
      <w:r w:rsidR="00682FD2" w:rsidRPr="00DB4C89">
        <w:rPr>
          <w:rFonts w:ascii="Palatino" w:hAnsi="Palatino"/>
          <w:sz w:val="24"/>
          <w:szCs w:val="24"/>
          <w:lang w:val="en-US"/>
        </w:rPr>
        <w:t>Editors Guild, RUBA</w:t>
      </w:r>
      <w:r w:rsidRPr="00DB4C89">
        <w:rPr>
          <w:rFonts w:ascii="Palatino" w:hAnsi="Palatino"/>
          <w:sz w:val="24"/>
          <w:szCs w:val="24"/>
          <w:lang w:val="en-US"/>
        </w:rPr>
        <w:t xml:space="preserve"> asking them to be part of the executive for proper execution of plans &amp; strengthen the media industry.</w:t>
      </w:r>
      <w:r w:rsidR="00715FE2" w:rsidRPr="00DB4C89">
        <w:rPr>
          <w:rFonts w:ascii="Palatino" w:hAnsi="Palatino"/>
          <w:sz w:val="24"/>
          <w:szCs w:val="24"/>
          <w:lang w:val="en-US"/>
        </w:rPr>
        <w:t xml:space="preserve"> We have representation from UMOA &amp; RUBA on the NAB Exco to work towards strengthening the Media association.</w:t>
      </w:r>
      <w:r w:rsidR="007E04A0">
        <w:rPr>
          <w:rFonts w:ascii="Palatino" w:hAnsi="Palatino"/>
          <w:sz w:val="24"/>
          <w:szCs w:val="24"/>
          <w:lang w:val="en-US"/>
        </w:rPr>
        <w:t xml:space="preserve"> We are awaiting from Editors Guild</w:t>
      </w:r>
    </w:p>
    <w:p w14:paraId="157268EF" w14:textId="77777777" w:rsidR="00B12EE1" w:rsidRPr="00DB4C89" w:rsidRDefault="00B12EE1" w:rsidP="00B12EE1">
      <w:pPr>
        <w:pStyle w:val="ListParagraph"/>
        <w:spacing w:line="276" w:lineRule="auto"/>
        <w:ind w:left="1440"/>
        <w:rPr>
          <w:rFonts w:ascii="Palatino" w:hAnsi="Palatino"/>
          <w:sz w:val="24"/>
          <w:szCs w:val="24"/>
          <w:lang w:val="en-US"/>
        </w:rPr>
      </w:pPr>
    </w:p>
    <w:p w14:paraId="005B03BB" w14:textId="06D671B1" w:rsidR="00715FE2" w:rsidRPr="00DB4C89" w:rsidRDefault="007E04A0" w:rsidP="00DB4C89">
      <w:pPr>
        <w:pStyle w:val="ListParagraph"/>
        <w:numPr>
          <w:ilvl w:val="0"/>
          <w:numId w:val="1"/>
        </w:numPr>
        <w:spacing w:line="276" w:lineRule="auto"/>
        <w:rPr>
          <w:rFonts w:ascii="Palatino" w:hAnsi="Palatino"/>
          <w:b/>
          <w:bCs/>
          <w:sz w:val="24"/>
          <w:szCs w:val="24"/>
          <w:lang w:val="en-US"/>
        </w:rPr>
      </w:pPr>
      <w:r w:rsidRPr="00DB4C89">
        <w:rPr>
          <w:rFonts w:ascii="Palatino" w:hAnsi="Palatino"/>
          <w:b/>
          <w:bCs/>
          <w:sz w:val="24"/>
          <w:szCs w:val="24"/>
          <w:lang w:val="en-US"/>
        </w:rPr>
        <w:t>EXCO MEETING 2022</w:t>
      </w:r>
    </w:p>
    <w:p w14:paraId="4C88132E" w14:textId="2747A673" w:rsidR="00A2598C" w:rsidRPr="00DB4C89" w:rsidRDefault="007E04A0" w:rsidP="007E04A0">
      <w:pPr>
        <w:spacing w:line="276" w:lineRule="auto"/>
        <w:jc w:val="both"/>
        <w:rPr>
          <w:rFonts w:ascii="Palatino" w:hAnsi="Palatino"/>
          <w:b/>
          <w:bCs/>
          <w:sz w:val="24"/>
          <w:szCs w:val="24"/>
          <w:lang w:val="en-US"/>
        </w:rPr>
      </w:pPr>
      <w:r>
        <w:rPr>
          <w:rFonts w:ascii="Palatino" w:hAnsi="Palatino"/>
          <w:sz w:val="24"/>
          <w:szCs w:val="24"/>
          <w:lang w:val="en-US"/>
        </w:rPr>
        <w:t xml:space="preserve">           </w:t>
      </w:r>
      <w:r w:rsidR="004F614F" w:rsidRPr="00DB4C89">
        <w:rPr>
          <w:rFonts w:ascii="Palatino" w:hAnsi="Palatino"/>
          <w:sz w:val="24"/>
          <w:szCs w:val="24"/>
          <w:lang w:val="en-US"/>
        </w:rPr>
        <w:t>We had our first Exco meeting on 27</w:t>
      </w:r>
      <w:r w:rsidR="004F614F" w:rsidRPr="00DB4C89">
        <w:rPr>
          <w:rFonts w:ascii="Palatino" w:hAnsi="Palatino"/>
          <w:sz w:val="24"/>
          <w:szCs w:val="24"/>
          <w:vertAlign w:val="superscript"/>
          <w:lang w:val="en-US"/>
        </w:rPr>
        <w:t>th</w:t>
      </w:r>
      <w:r w:rsidR="004F614F" w:rsidRPr="00DB4C89">
        <w:rPr>
          <w:rFonts w:ascii="Palatino" w:hAnsi="Palatino"/>
          <w:sz w:val="24"/>
          <w:szCs w:val="24"/>
          <w:lang w:val="en-US"/>
        </w:rPr>
        <w:t xml:space="preserve"> January </w:t>
      </w:r>
      <w:r w:rsidR="00715FE2" w:rsidRPr="00DB4C89">
        <w:rPr>
          <w:rFonts w:ascii="Palatino" w:hAnsi="Palatino"/>
          <w:sz w:val="24"/>
          <w:szCs w:val="24"/>
          <w:lang w:val="en-US"/>
        </w:rPr>
        <w:t>2022</w:t>
      </w:r>
      <w:r w:rsidR="004F614F" w:rsidRPr="00DB4C89">
        <w:rPr>
          <w:rFonts w:ascii="Palatino" w:hAnsi="Palatino"/>
          <w:sz w:val="24"/>
          <w:szCs w:val="24"/>
          <w:lang w:val="en-US"/>
        </w:rPr>
        <w:t xml:space="preserve"> to plan for the year</w:t>
      </w:r>
      <w:r w:rsidR="00A2598C" w:rsidRPr="00DB4C89">
        <w:rPr>
          <w:rFonts w:ascii="Palatino" w:hAnsi="Palatino"/>
          <w:sz w:val="24"/>
          <w:szCs w:val="24"/>
          <w:lang w:val="en-US"/>
        </w:rPr>
        <w:t>:</w:t>
      </w:r>
    </w:p>
    <w:p w14:paraId="220B96A5" w14:textId="6C489181" w:rsidR="00223252" w:rsidRPr="003D5539" w:rsidRDefault="00BA0C1A" w:rsidP="003D5539">
      <w:pPr>
        <w:pStyle w:val="ListParagraph"/>
        <w:spacing w:line="276" w:lineRule="auto"/>
        <w:jc w:val="both"/>
        <w:rPr>
          <w:rFonts w:ascii="Palatino" w:hAnsi="Palatino"/>
          <w:sz w:val="24"/>
          <w:szCs w:val="24"/>
          <w:lang w:val="en-US"/>
        </w:rPr>
      </w:pPr>
      <w:r w:rsidRPr="00DB4C89">
        <w:rPr>
          <w:rFonts w:ascii="Palatino" w:hAnsi="Palatino"/>
          <w:bCs/>
          <w:sz w:val="24"/>
          <w:szCs w:val="24"/>
          <w:lang w:val="en-US"/>
        </w:rPr>
        <w:t>My communication as Chairman was</w:t>
      </w:r>
      <w:r w:rsidR="007E2CE4" w:rsidRPr="00DB4C89">
        <w:rPr>
          <w:rFonts w:ascii="Palatino" w:hAnsi="Palatino"/>
          <w:bCs/>
          <w:sz w:val="24"/>
          <w:szCs w:val="24"/>
        </w:rPr>
        <w:t xml:space="preserve"> that the Ministry of ICT passed the regulations for the Communications tribunal, </w:t>
      </w:r>
      <w:r w:rsidRPr="00DB4C89">
        <w:rPr>
          <w:rFonts w:ascii="Palatino" w:hAnsi="Palatino"/>
          <w:bCs/>
          <w:sz w:val="24"/>
          <w:szCs w:val="24"/>
          <w:lang w:val="en-US"/>
        </w:rPr>
        <w:t xml:space="preserve">I </w:t>
      </w:r>
      <w:r w:rsidR="007E2CE4" w:rsidRPr="00DB4C89">
        <w:rPr>
          <w:rFonts w:ascii="Palatino" w:hAnsi="Palatino"/>
          <w:bCs/>
          <w:sz w:val="24"/>
          <w:szCs w:val="24"/>
        </w:rPr>
        <w:t xml:space="preserve">stated that the team shall continuously engage the minister to ensure implementation &amp; operationalization of the tribunal with the 6 months agreed period, </w:t>
      </w:r>
      <w:r w:rsidR="007E04A0">
        <w:rPr>
          <w:rFonts w:ascii="Palatino" w:hAnsi="Palatino"/>
          <w:bCs/>
          <w:sz w:val="24"/>
          <w:szCs w:val="24"/>
          <w:lang w:val="en-US"/>
        </w:rPr>
        <w:t xml:space="preserve">I </w:t>
      </w:r>
      <w:r w:rsidR="007E04A0" w:rsidRPr="00DB4C89">
        <w:rPr>
          <w:rFonts w:ascii="Palatino" w:hAnsi="Palatino"/>
          <w:bCs/>
          <w:sz w:val="24"/>
          <w:szCs w:val="24"/>
        </w:rPr>
        <w:t>request</w:t>
      </w:r>
      <w:r w:rsidR="007E04A0">
        <w:rPr>
          <w:rFonts w:ascii="Palatino" w:hAnsi="Palatino"/>
          <w:bCs/>
          <w:sz w:val="24"/>
          <w:szCs w:val="24"/>
          <w:lang w:val="en-US"/>
        </w:rPr>
        <w:t xml:space="preserve"> </w:t>
      </w:r>
      <w:r w:rsidR="007E2CE4" w:rsidRPr="00DB4C89">
        <w:rPr>
          <w:rFonts w:ascii="Palatino" w:hAnsi="Palatino"/>
          <w:bCs/>
          <w:sz w:val="24"/>
          <w:szCs w:val="24"/>
        </w:rPr>
        <w:t xml:space="preserve">members who have recommendations for the </w:t>
      </w:r>
      <w:r w:rsidR="007E04A0">
        <w:rPr>
          <w:rFonts w:ascii="Palatino" w:hAnsi="Palatino"/>
          <w:bCs/>
          <w:sz w:val="24"/>
          <w:szCs w:val="24"/>
          <w:lang w:val="en-US"/>
        </w:rPr>
        <w:t xml:space="preserve">Communications </w:t>
      </w:r>
      <w:r w:rsidR="007E2CE4" w:rsidRPr="00DB4C89">
        <w:rPr>
          <w:rFonts w:ascii="Palatino" w:hAnsi="Palatino"/>
          <w:bCs/>
          <w:sz w:val="24"/>
          <w:szCs w:val="24"/>
        </w:rPr>
        <w:t xml:space="preserve">tribunal to forward their </w:t>
      </w:r>
      <w:r w:rsidR="007E79DB" w:rsidRPr="00DB4C89">
        <w:rPr>
          <w:rFonts w:ascii="Palatino" w:hAnsi="Palatino"/>
          <w:bCs/>
          <w:sz w:val="24"/>
          <w:szCs w:val="24"/>
        </w:rPr>
        <w:t>names</w:t>
      </w:r>
      <w:r w:rsidR="007E79DB">
        <w:rPr>
          <w:rFonts w:ascii="Palatino" w:hAnsi="Palatino"/>
          <w:bCs/>
          <w:sz w:val="24"/>
          <w:szCs w:val="24"/>
          <w:lang w:val="en-US"/>
        </w:rPr>
        <w:t>, we</w:t>
      </w:r>
      <w:r w:rsidR="007E04A0">
        <w:rPr>
          <w:rFonts w:ascii="Palatino" w:hAnsi="Palatino"/>
          <w:bCs/>
          <w:sz w:val="24"/>
          <w:szCs w:val="24"/>
          <w:lang w:val="en-US"/>
        </w:rPr>
        <w:t xml:space="preserve"> need people that understand the industry and are professional</w:t>
      </w:r>
      <w:r w:rsidR="006F25B8" w:rsidRPr="00DB4C89">
        <w:rPr>
          <w:rFonts w:ascii="Palatino" w:hAnsi="Palatino"/>
          <w:bCs/>
          <w:sz w:val="24"/>
          <w:szCs w:val="24"/>
          <w:lang w:val="en-US"/>
        </w:rPr>
        <w:t>.</w:t>
      </w:r>
    </w:p>
    <w:p w14:paraId="2B2BA1F3" w14:textId="7207C8A1" w:rsidR="00695F97" w:rsidRPr="00653D57" w:rsidRDefault="003D5539" w:rsidP="00653D57">
      <w:pPr>
        <w:pStyle w:val="ListParagraph"/>
        <w:numPr>
          <w:ilvl w:val="0"/>
          <w:numId w:val="1"/>
        </w:numPr>
        <w:spacing w:line="276" w:lineRule="auto"/>
        <w:rPr>
          <w:rFonts w:ascii="Palatino" w:hAnsi="Palatino"/>
          <w:sz w:val="24"/>
          <w:szCs w:val="24"/>
        </w:rPr>
      </w:pPr>
      <w:r w:rsidRPr="00653D57">
        <w:rPr>
          <w:rFonts w:ascii="Palatino" w:hAnsi="Palatino"/>
          <w:b/>
          <w:bCs/>
          <w:sz w:val="24"/>
          <w:szCs w:val="24"/>
          <w:lang w:val="en-US"/>
        </w:rPr>
        <w:t xml:space="preserve">THE </w:t>
      </w:r>
      <w:r w:rsidR="00695F97" w:rsidRPr="00653D57">
        <w:rPr>
          <w:rFonts w:ascii="Palatino" w:hAnsi="Palatino"/>
          <w:b/>
          <w:bCs/>
          <w:sz w:val="24"/>
          <w:szCs w:val="24"/>
          <w:lang w:val="en-US"/>
        </w:rPr>
        <w:t xml:space="preserve">PARISH </w:t>
      </w:r>
      <w:r w:rsidRPr="00653D57">
        <w:rPr>
          <w:rFonts w:ascii="Palatino" w:hAnsi="Palatino"/>
          <w:b/>
          <w:bCs/>
          <w:sz w:val="24"/>
          <w:szCs w:val="24"/>
          <w:lang w:val="en-US"/>
        </w:rPr>
        <w:t xml:space="preserve">DEVELOPMENT </w:t>
      </w:r>
      <w:r w:rsidR="00695F97" w:rsidRPr="00653D57">
        <w:rPr>
          <w:rFonts w:ascii="Palatino" w:hAnsi="Palatino"/>
          <w:b/>
          <w:bCs/>
          <w:sz w:val="24"/>
          <w:szCs w:val="24"/>
          <w:lang w:val="en-US"/>
        </w:rPr>
        <w:t>MODEL</w:t>
      </w:r>
      <w:r w:rsidRPr="00653D57">
        <w:rPr>
          <w:rFonts w:ascii="Palatino" w:hAnsi="Palatino"/>
          <w:b/>
          <w:bCs/>
          <w:sz w:val="24"/>
          <w:szCs w:val="24"/>
          <w:lang w:val="en-US"/>
        </w:rPr>
        <w:t xml:space="preserve"> PROPOSAL</w:t>
      </w:r>
      <w:r w:rsidR="00695F97" w:rsidRPr="00653D57">
        <w:rPr>
          <w:rFonts w:ascii="Palatino" w:hAnsi="Palatino"/>
          <w:b/>
          <w:bCs/>
          <w:sz w:val="24"/>
          <w:szCs w:val="24"/>
          <w:lang w:val="en-US"/>
        </w:rPr>
        <w:t>:</w:t>
      </w:r>
      <w:r w:rsidR="002F1D85" w:rsidRPr="00653D57">
        <w:rPr>
          <w:rFonts w:ascii="Palatino" w:hAnsi="Palatino"/>
          <w:sz w:val="24"/>
          <w:szCs w:val="24"/>
          <w:lang w:val="en-US"/>
        </w:rPr>
        <w:t xml:space="preserve"> </w:t>
      </w:r>
    </w:p>
    <w:p w14:paraId="42F5009B" w14:textId="42FE706E" w:rsidR="001C2592" w:rsidRPr="00300DF4" w:rsidRDefault="00223252" w:rsidP="00300DF4">
      <w:pPr>
        <w:spacing w:line="276" w:lineRule="auto"/>
        <w:rPr>
          <w:rFonts w:ascii="Palatino" w:hAnsi="Palatino"/>
          <w:sz w:val="24"/>
          <w:szCs w:val="24"/>
        </w:rPr>
      </w:pPr>
      <w:r w:rsidRPr="00DB4C89">
        <w:rPr>
          <w:rFonts w:ascii="Palatino" w:hAnsi="Palatino"/>
          <w:sz w:val="24"/>
          <w:szCs w:val="24"/>
        </w:rPr>
        <w:t xml:space="preserve">Members agreed that a deliberate and intentional proposal on how government can leverage the </w:t>
      </w:r>
      <w:r w:rsidR="00300DF4">
        <w:rPr>
          <w:rFonts w:ascii="Palatino" w:hAnsi="Palatino"/>
          <w:sz w:val="24"/>
          <w:szCs w:val="24"/>
          <w:lang w:val="en-US"/>
        </w:rPr>
        <w:t>PDM</w:t>
      </w:r>
      <w:r w:rsidRPr="00DB4C89">
        <w:rPr>
          <w:rFonts w:ascii="Palatino" w:hAnsi="Palatino"/>
          <w:sz w:val="24"/>
          <w:szCs w:val="24"/>
        </w:rPr>
        <w:t xml:space="preserve"> through the media should be developed, </w:t>
      </w:r>
      <w:r w:rsidRPr="00DB4C89">
        <w:rPr>
          <w:rFonts w:ascii="Palatino" w:hAnsi="Palatino"/>
          <w:bCs/>
          <w:sz w:val="24"/>
          <w:szCs w:val="24"/>
        </w:rPr>
        <w:t xml:space="preserve">a consultant </w:t>
      </w:r>
      <w:r w:rsidR="00300DF4">
        <w:rPr>
          <w:rFonts w:ascii="Palatino" w:hAnsi="Palatino"/>
          <w:bCs/>
          <w:sz w:val="24"/>
          <w:szCs w:val="24"/>
          <w:lang w:val="en-US"/>
        </w:rPr>
        <w:t xml:space="preserve">was engaged </w:t>
      </w:r>
      <w:r w:rsidRPr="00DB4C89">
        <w:rPr>
          <w:rFonts w:ascii="Palatino" w:hAnsi="Palatino"/>
          <w:bCs/>
          <w:sz w:val="24"/>
          <w:szCs w:val="24"/>
        </w:rPr>
        <w:t xml:space="preserve">to come up with a proposal for the team to present to the Ministry of finance &amp; ICT. The secretary NAB </w:t>
      </w:r>
      <w:r w:rsidR="00300DF4">
        <w:rPr>
          <w:rFonts w:ascii="Palatino" w:hAnsi="Palatino"/>
          <w:bCs/>
          <w:sz w:val="24"/>
          <w:szCs w:val="24"/>
          <w:lang w:val="en-US"/>
        </w:rPr>
        <w:t>coordinated</w:t>
      </w:r>
      <w:r w:rsidRPr="00DB4C89">
        <w:rPr>
          <w:rFonts w:ascii="Palatino" w:hAnsi="Palatino"/>
          <w:bCs/>
          <w:sz w:val="24"/>
          <w:szCs w:val="24"/>
        </w:rPr>
        <w:t xml:space="preserve"> </w:t>
      </w:r>
      <w:r w:rsidR="00300DF4">
        <w:rPr>
          <w:rFonts w:ascii="Palatino" w:hAnsi="Palatino"/>
          <w:bCs/>
          <w:sz w:val="24"/>
          <w:szCs w:val="24"/>
          <w:lang w:val="en-US"/>
        </w:rPr>
        <w:t>a committee of t</w:t>
      </w:r>
      <w:r w:rsidRPr="00DB4C89">
        <w:rPr>
          <w:rFonts w:ascii="Palatino" w:hAnsi="Palatino"/>
          <w:bCs/>
          <w:sz w:val="24"/>
          <w:szCs w:val="24"/>
        </w:rPr>
        <w:t xml:space="preserve">hree committee members (Central Rep.East,etc) </w:t>
      </w:r>
      <w:r w:rsidR="00300DF4">
        <w:rPr>
          <w:rFonts w:ascii="Palatino" w:hAnsi="Palatino"/>
          <w:bCs/>
          <w:sz w:val="24"/>
          <w:szCs w:val="24"/>
          <w:lang w:val="en-US"/>
        </w:rPr>
        <w:t>towards this proposal but we still await governments response</w:t>
      </w:r>
      <w:r w:rsidRPr="00DB4C89">
        <w:rPr>
          <w:rFonts w:ascii="Palatino" w:hAnsi="Palatino"/>
          <w:sz w:val="24"/>
          <w:szCs w:val="24"/>
        </w:rPr>
        <w:t xml:space="preserve"> </w:t>
      </w:r>
    </w:p>
    <w:p w14:paraId="1A613F23" w14:textId="0C00A641" w:rsidR="007C2FC5" w:rsidRPr="00653D57" w:rsidRDefault="001C2592" w:rsidP="00653D57">
      <w:pPr>
        <w:pStyle w:val="ListParagraph"/>
        <w:numPr>
          <w:ilvl w:val="0"/>
          <w:numId w:val="1"/>
        </w:numPr>
        <w:spacing w:line="276" w:lineRule="auto"/>
        <w:rPr>
          <w:rFonts w:ascii="Palatino" w:hAnsi="Palatino"/>
          <w:b/>
          <w:bCs/>
          <w:sz w:val="24"/>
          <w:szCs w:val="24"/>
          <w:lang w:val="en-US"/>
        </w:rPr>
      </w:pPr>
      <w:r w:rsidRPr="00653D57">
        <w:rPr>
          <w:rFonts w:ascii="Palatino" w:hAnsi="Palatino"/>
          <w:b/>
          <w:bCs/>
          <w:sz w:val="24"/>
          <w:szCs w:val="24"/>
          <w:lang w:val="en-US"/>
        </w:rPr>
        <w:t>ENGAMENTS</w:t>
      </w:r>
      <w:r w:rsidR="00017B47" w:rsidRPr="00653D57">
        <w:rPr>
          <w:rFonts w:ascii="Palatino" w:hAnsi="Palatino"/>
          <w:b/>
          <w:bCs/>
          <w:sz w:val="24"/>
          <w:szCs w:val="24"/>
          <w:lang w:val="en-US"/>
        </w:rPr>
        <w:t>:</w:t>
      </w:r>
    </w:p>
    <w:p w14:paraId="0074609A" w14:textId="538DDAF8" w:rsidR="002A3501" w:rsidRPr="00A21580" w:rsidRDefault="00017B47" w:rsidP="00DB4C89">
      <w:pPr>
        <w:spacing w:line="276" w:lineRule="auto"/>
        <w:rPr>
          <w:rFonts w:ascii="Palatino" w:hAnsi="Palatino"/>
          <w:b/>
          <w:bCs/>
          <w:sz w:val="24"/>
          <w:szCs w:val="24"/>
          <w:lang w:val="en-US"/>
        </w:rPr>
      </w:pPr>
      <w:r w:rsidRPr="00DB4C89">
        <w:rPr>
          <w:rFonts w:ascii="Palatino" w:hAnsi="Palatino"/>
          <w:sz w:val="24"/>
          <w:szCs w:val="24"/>
          <w:lang w:val="en-US"/>
        </w:rPr>
        <w:t>W</w:t>
      </w:r>
      <w:r w:rsidR="002A3501" w:rsidRPr="00DB4C89">
        <w:rPr>
          <w:rFonts w:ascii="Palatino" w:hAnsi="Palatino"/>
          <w:sz w:val="24"/>
          <w:szCs w:val="24"/>
        </w:rPr>
        <w:t xml:space="preserve">e </w:t>
      </w:r>
      <w:r w:rsidR="00223252" w:rsidRPr="00DB4C89">
        <w:rPr>
          <w:rFonts w:ascii="Palatino" w:hAnsi="Palatino"/>
          <w:sz w:val="24"/>
          <w:szCs w:val="24"/>
        </w:rPr>
        <w:t>plan</w:t>
      </w:r>
      <w:proofErr w:type="spellStart"/>
      <w:r w:rsidR="00A21580">
        <w:rPr>
          <w:rFonts w:ascii="Palatino" w:hAnsi="Palatino"/>
          <w:sz w:val="24"/>
          <w:szCs w:val="24"/>
          <w:lang w:val="en-US"/>
        </w:rPr>
        <w:t>ned</w:t>
      </w:r>
      <w:proofErr w:type="spellEnd"/>
      <w:r w:rsidR="00223252" w:rsidRPr="00DB4C89">
        <w:rPr>
          <w:rFonts w:ascii="Palatino" w:hAnsi="Palatino"/>
          <w:sz w:val="24"/>
          <w:szCs w:val="24"/>
        </w:rPr>
        <w:t xml:space="preserve"> to engage our members through regional outreaches where people from different regions will be trained and we create awareness on NAB. </w:t>
      </w:r>
      <w:r w:rsidRPr="00DB4C89">
        <w:rPr>
          <w:rFonts w:ascii="Palatino" w:hAnsi="Palatino"/>
          <w:bCs/>
          <w:sz w:val="24"/>
          <w:szCs w:val="24"/>
          <w:lang w:val="en-US"/>
        </w:rPr>
        <w:t xml:space="preserve">We are in talks to </w:t>
      </w:r>
      <w:r w:rsidR="00223252" w:rsidRPr="00DB4C89">
        <w:rPr>
          <w:rFonts w:ascii="Palatino" w:hAnsi="Palatino"/>
          <w:bCs/>
          <w:sz w:val="24"/>
          <w:szCs w:val="24"/>
        </w:rPr>
        <w:t>conduct the consumer parliament with UCC</w:t>
      </w:r>
      <w:r w:rsidRPr="00DB4C89">
        <w:rPr>
          <w:rFonts w:ascii="Palatino" w:hAnsi="Palatino"/>
          <w:bCs/>
          <w:sz w:val="24"/>
          <w:szCs w:val="24"/>
          <w:lang w:val="en-US"/>
        </w:rPr>
        <w:t xml:space="preserve">. We are going to work </w:t>
      </w:r>
      <w:r w:rsidR="00223252" w:rsidRPr="00DB4C89">
        <w:rPr>
          <w:rFonts w:ascii="Palatino" w:hAnsi="Palatino"/>
          <w:bCs/>
          <w:sz w:val="24"/>
          <w:szCs w:val="24"/>
        </w:rPr>
        <w:t>with regional representatives to achieve this</w:t>
      </w:r>
      <w:r w:rsidR="00A21580">
        <w:rPr>
          <w:rFonts w:ascii="Palatino" w:hAnsi="Palatino"/>
          <w:bCs/>
          <w:sz w:val="24"/>
          <w:szCs w:val="24"/>
          <w:lang w:val="en-US"/>
        </w:rPr>
        <w:t xml:space="preserve"> and executed in 2023</w:t>
      </w:r>
    </w:p>
    <w:p w14:paraId="4D32EDCD" w14:textId="4469B934" w:rsidR="00017B47" w:rsidRPr="00A21580" w:rsidRDefault="00017B47" w:rsidP="00A21580">
      <w:pPr>
        <w:pStyle w:val="ListParagraph"/>
        <w:numPr>
          <w:ilvl w:val="0"/>
          <w:numId w:val="1"/>
        </w:numPr>
        <w:spacing w:line="276" w:lineRule="auto"/>
        <w:rPr>
          <w:rFonts w:ascii="Palatino" w:hAnsi="Palatino"/>
          <w:b/>
          <w:sz w:val="24"/>
          <w:szCs w:val="24"/>
          <w:lang w:val="en-US"/>
        </w:rPr>
      </w:pPr>
      <w:r w:rsidRPr="00A21580">
        <w:rPr>
          <w:rFonts w:ascii="Palatino" w:hAnsi="Palatino"/>
          <w:b/>
          <w:sz w:val="24"/>
          <w:szCs w:val="24"/>
          <w:lang w:val="en-US"/>
        </w:rPr>
        <w:t>INTERNAL REGULATIONS:</w:t>
      </w:r>
    </w:p>
    <w:p w14:paraId="17F63E8A" w14:textId="6CB680FE" w:rsidR="007C2FC5" w:rsidRPr="00DB4C89" w:rsidRDefault="00A21580" w:rsidP="0079227E">
      <w:pPr>
        <w:spacing w:line="276" w:lineRule="auto"/>
        <w:jc w:val="both"/>
        <w:rPr>
          <w:rFonts w:ascii="Palatino" w:hAnsi="Palatino"/>
          <w:bCs/>
          <w:sz w:val="24"/>
          <w:szCs w:val="24"/>
        </w:rPr>
      </w:pPr>
      <w:r>
        <w:rPr>
          <w:rFonts w:ascii="Palatino" w:hAnsi="Palatino"/>
          <w:sz w:val="24"/>
          <w:szCs w:val="24"/>
          <w:lang w:val="en-US"/>
        </w:rPr>
        <w:t xml:space="preserve">We plan to embark on </w:t>
      </w:r>
      <w:proofErr w:type="spellStart"/>
      <w:r>
        <w:rPr>
          <w:rFonts w:ascii="Palatino" w:hAnsi="Palatino"/>
          <w:sz w:val="24"/>
          <w:szCs w:val="24"/>
          <w:lang w:val="en-US"/>
        </w:rPr>
        <w:t>i</w:t>
      </w:r>
      <w:proofErr w:type="spellEnd"/>
      <w:r w:rsidR="00223252" w:rsidRPr="00DB4C89">
        <w:rPr>
          <w:rFonts w:ascii="Palatino" w:hAnsi="Palatino"/>
          <w:sz w:val="24"/>
          <w:szCs w:val="24"/>
        </w:rPr>
        <w:t xml:space="preserve">nternal self-regulation </w:t>
      </w:r>
      <w:r>
        <w:rPr>
          <w:rFonts w:ascii="Palatino" w:hAnsi="Palatino"/>
          <w:bCs/>
          <w:sz w:val="24"/>
          <w:szCs w:val="24"/>
          <w:lang w:val="en-US"/>
        </w:rPr>
        <w:t>mechanisms headed</w:t>
      </w:r>
      <w:r w:rsidR="00223252" w:rsidRPr="00DB4C89">
        <w:rPr>
          <w:rFonts w:ascii="Palatino" w:hAnsi="Palatino"/>
          <w:bCs/>
          <w:sz w:val="24"/>
          <w:szCs w:val="24"/>
        </w:rPr>
        <w:t xml:space="preserve"> by (Secretary &amp; Legal NAB) </w:t>
      </w:r>
      <w:r>
        <w:rPr>
          <w:rFonts w:ascii="Palatino" w:hAnsi="Palatino"/>
          <w:bCs/>
          <w:sz w:val="24"/>
          <w:szCs w:val="24"/>
          <w:lang w:val="en-US"/>
        </w:rPr>
        <w:t>through</w:t>
      </w:r>
      <w:r w:rsidR="00223252" w:rsidRPr="00DB4C89">
        <w:rPr>
          <w:rFonts w:ascii="Palatino" w:hAnsi="Palatino"/>
          <w:bCs/>
          <w:sz w:val="24"/>
          <w:szCs w:val="24"/>
        </w:rPr>
        <w:t xml:space="preserve"> the regional outreaches</w:t>
      </w:r>
      <w:r>
        <w:rPr>
          <w:rFonts w:ascii="Palatino" w:hAnsi="Palatino"/>
          <w:bCs/>
          <w:sz w:val="24"/>
          <w:szCs w:val="24"/>
          <w:lang w:val="en-US"/>
        </w:rPr>
        <w:t>,</w:t>
      </w:r>
      <w:r w:rsidR="00017B47" w:rsidRPr="00DB4C89">
        <w:rPr>
          <w:rFonts w:ascii="Palatino" w:hAnsi="Palatino"/>
          <w:b/>
          <w:sz w:val="24"/>
          <w:szCs w:val="24"/>
          <w:lang w:val="en-US"/>
        </w:rPr>
        <w:t xml:space="preserve"> </w:t>
      </w:r>
      <w:r w:rsidR="00017B47" w:rsidRPr="00DB4C89">
        <w:rPr>
          <w:rFonts w:ascii="Palatino" w:hAnsi="Palatino"/>
          <w:bCs/>
          <w:sz w:val="24"/>
          <w:szCs w:val="24"/>
          <w:lang w:val="en-US"/>
        </w:rPr>
        <w:t xml:space="preserve">we </w:t>
      </w:r>
      <w:r>
        <w:rPr>
          <w:rFonts w:ascii="Palatino" w:hAnsi="Palatino"/>
          <w:bCs/>
          <w:sz w:val="24"/>
          <w:szCs w:val="24"/>
          <w:lang w:val="en-US"/>
        </w:rPr>
        <w:t>shall partner</w:t>
      </w:r>
      <w:r w:rsidR="00223252" w:rsidRPr="00DB4C89">
        <w:rPr>
          <w:rFonts w:ascii="Palatino" w:hAnsi="Palatino"/>
          <w:sz w:val="24"/>
          <w:szCs w:val="24"/>
        </w:rPr>
        <w:t xml:space="preserve"> a programme </w:t>
      </w:r>
      <w:r w:rsidR="00017B47" w:rsidRPr="00DB4C89">
        <w:rPr>
          <w:rFonts w:ascii="Palatino" w:hAnsi="Palatino"/>
          <w:sz w:val="24"/>
          <w:szCs w:val="24"/>
          <w:lang w:val="en-US"/>
        </w:rPr>
        <w:t>with</w:t>
      </w:r>
      <w:r w:rsidR="00223252" w:rsidRPr="00DB4C89">
        <w:rPr>
          <w:rFonts w:ascii="Palatino" w:hAnsi="Palatino"/>
          <w:sz w:val="24"/>
          <w:szCs w:val="24"/>
        </w:rPr>
        <w:t xml:space="preserve"> individual journalists &amp; train them in short courses. -Secretary </w:t>
      </w:r>
      <w:r w:rsidR="00223252" w:rsidRPr="00DB4C89">
        <w:rPr>
          <w:rFonts w:ascii="Palatino" w:hAnsi="Palatino"/>
          <w:bCs/>
          <w:sz w:val="24"/>
          <w:szCs w:val="24"/>
        </w:rPr>
        <w:t>(in conjunction with media council and UCC)</w:t>
      </w:r>
    </w:p>
    <w:p w14:paraId="7641B521" w14:textId="0976999B" w:rsidR="007C2FC5" w:rsidRPr="0079227E" w:rsidRDefault="007C2FC5" w:rsidP="0079227E">
      <w:pPr>
        <w:pStyle w:val="ListParagraph"/>
        <w:numPr>
          <w:ilvl w:val="0"/>
          <w:numId w:val="1"/>
        </w:numPr>
        <w:spacing w:line="276" w:lineRule="auto"/>
        <w:rPr>
          <w:rFonts w:ascii="Palatino" w:hAnsi="Palatino"/>
          <w:b/>
          <w:sz w:val="24"/>
          <w:szCs w:val="24"/>
        </w:rPr>
      </w:pPr>
      <w:r w:rsidRPr="0079227E">
        <w:rPr>
          <w:rFonts w:ascii="Palatino" w:hAnsi="Palatino"/>
          <w:b/>
          <w:sz w:val="24"/>
          <w:szCs w:val="24"/>
          <w:lang w:val="en-US"/>
        </w:rPr>
        <w:t>UCC Consultative Meetings</w:t>
      </w:r>
      <w:r w:rsidR="002732FF" w:rsidRPr="0079227E">
        <w:rPr>
          <w:rFonts w:ascii="Palatino" w:hAnsi="Palatino"/>
          <w:b/>
          <w:sz w:val="24"/>
          <w:szCs w:val="24"/>
        </w:rPr>
        <w:t xml:space="preserve">. </w:t>
      </w:r>
    </w:p>
    <w:p w14:paraId="3515C327" w14:textId="77777777" w:rsidR="00EC7ED4" w:rsidRDefault="00BF4A4F" w:rsidP="00DB4C89">
      <w:pPr>
        <w:spacing w:line="276" w:lineRule="auto"/>
        <w:jc w:val="both"/>
        <w:rPr>
          <w:rFonts w:ascii="Palatino" w:hAnsi="Palatino"/>
          <w:bCs/>
          <w:sz w:val="24"/>
          <w:szCs w:val="24"/>
        </w:rPr>
      </w:pPr>
      <w:r w:rsidRPr="00DB4C89">
        <w:rPr>
          <w:rFonts w:ascii="Palatino" w:hAnsi="Palatino"/>
          <w:bCs/>
          <w:sz w:val="24"/>
          <w:szCs w:val="24"/>
        </w:rPr>
        <w:t>On</w:t>
      </w:r>
      <w:r w:rsidR="002111F2" w:rsidRPr="00DB4C89">
        <w:rPr>
          <w:rFonts w:ascii="Palatino" w:hAnsi="Palatino"/>
          <w:bCs/>
          <w:sz w:val="24"/>
          <w:szCs w:val="24"/>
        </w:rPr>
        <w:t xml:space="preserve"> March 25th </w:t>
      </w:r>
      <w:r w:rsidR="005D1942" w:rsidRPr="00DB4C89">
        <w:rPr>
          <w:rFonts w:ascii="Palatino" w:hAnsi="Palatino"/>
          <w:bCs/>
          <w:sz w:val="24"/>
          <w:szCs w:val="24"/>
        </w:rPr>
        <w:t>2022, NAB</w:t>
      </w:r>
      <w:r w:rsidR="002732FF" w:rsidRPr="00DB4C89">
        <w:rPr>
          <w:rFonts w:ascii="Palatino" w:hAnsi="Palatino"/>
          <w:bCs/>
          <w:sz w:val="24"/>
          <w:szCs w:val="24"/>
        </w:rPr>
        <w:t xml:space="preserve"> </w:t>
      </w:r>
      <w:r w:rsidR="002F311E" w:rsidRPr="00DB4C89">
        <w:rPr>
          <w:rFonts w:ascii="Palatino" w:hAnsi="Palatino"/>
          <w:bCs/>
          <w:sz w:val="24"/>
          <w:szCs w:val="24"/>
        </w:rPr>
        <w:t xml:space="preserve">received an invitation to </w:t>
      </w:r>
      <w:r w:rsidR="002732FF" w:rsidRPr="00DB4C89">
        <w:rPr>
          <w:rFonts w:ascii="Palatino" w:hAnsi="Palatino"/>
          <w:bCs/>
          <w:sz w:val="24"/>
          <w:szCs w:val="24"/>
        </w:rPr>
        <w:t>attend a consultative meeting with</w:t>
      </w:r>
      <w:r w:rsidR="002F311E" w:rsidRPr="00DB4C89">
        <w:rPr>
          <w:rFonts w:ascii="Palatino" w:hAnsi="Palatino"/>
          <w:bCs/>
          <w:sz w:val="24"/>
          <w:szCs w:val="24"/>
        </w:rPr>
        <w:t xml:space="preserve"> </w:t>
      </w:r>
      <w:r w:rsidR="002732FF" w:rsidRPr="00DB4C89">
        <w:rPr>
          <w:rFonts w:ascii="Palatino" w:hAnsi="Palatino"/>
          <w:bCs/>
          <w:sz w:val="24"/>
          <w:szCs w:val="24"/>
        </w:rPr>
        <w:t>U</w:t>
      </w:r>
      <w:r w:rsidR="00663DA0" w:rsidRPr="00DB4C89">
        <w:rPr>
          <w:rFonts w:ascii="Palatino" w:hAnsi="Palatino"/>
          <w:bCs/>
          <w:sz w:val="24"/>
          <w:szCs w:val="24"/>
        </w:rPr>
        <w:t>CC which was about</w:t>
      </w:r>
      <w:r w:rsidR="001E2774" w:rsidRPr="00DB4C89">
        <w:rPr>
          <w:rFonts w:ascii="Palatino" w:hAnsi="Palatino"/>
          <w:bCs/>
          <w:sz w:val="24"/>
          <w:szCs w:val="24"/>
        </w:rPr>
        <w:t xml:space="preserve"> article 35 of the </w:t>
      </w:r>
      <w:r w:rsidR="0079227E">
        <w:rPr>
          <w:rFonts w:ascii="Palatino" w:hAnsi="Palatino"/>
          <w:bCs/>
          <w:sz w:val="24"/>
          <w:szCs w:val="24"/>
          <w:lang w:val="en-US"/>
        </w:rPr>
        <w:t>C</w:t>
      </w:r>
      <w:r w:rsidR="001E2774" w:rsidRPr="00DB4C89">
        <w:rPr>
          <w:rFonts w:ascii="Palatino" w:hAnsi="Palatino"/>
          <w:bCs/>
          <w:sz w:val="24"/>
          <w:szCs w:val="24"/>
        </w:rPr>
        <w:t>onstitution</w:t>
      </w:r>
      <w:r w:rsidR="001E057B" w:rsidRPr="00DB4C89">
        <w:rPr>
          <w:rFonts w:ascii="Palatino" w:hAnsi="Palatino"/>
          <w:bCs/>
          <w:sz w:val="24"/>
          <w:szCs w:val="24"/>
        </w:rPr>
        <w:t xml:space="preserve"> </w:t>
      </w:r>
      <w:r w:rsidR="001E2774" w:rsidRPr="00DB4C89">
        <w:rPr>
          <w:rFonts w:ascii="Palatino" w:hAnsi="Palatino"/>
          <w:bCs/>
          <w:sz w:val="24"/>
          <w:szCs w:val="24"/>
        </w:rPr>
        <w:t xml:space="preserve">of the </w:t>
      </w:r>
      <w:r w:rsidR="0079227E">
        <w:rPr>
          <w:rFonts w:ascii="Palatino" w:hAnsi="Palatino"/>
          <w:bCs/>
          <w:sz w:val="24"/>
          <w:szCs w:val="24"/>
          <w:lang w:val="en-US"/>
        </w:rPr>
        <w:t>R</w:t>
      </w:r>
      <w:r w:rsidR="001E2774" w:rsidRPr="00DB4C89">
        <w:rPr>
          <w:rFonts w:ascii="Palatino" w:hAnsi="Palatino"/>
          <w:bCs/>
          <w:sz w:val="24"/>
          <w:szCs w:val="24"/>
        </w:rPr>
        <w:t>e</w:t>
      </w:r>
      <w:r w:rsidR="001E057B" w:rsidRPr="00DB4C89">
        <w:rPr>
          <w:rFonts w:ascii="Palatino" w:hAnsi="Palatino"/>
          <w:bCs/>
          <w:sz w:val="24"/>
          <w:szCs w:val="24"/>
        </w:rPr>
        <w:t>public of Uganda which provides t</w:t>
      </w:r>
      <w:r w:rsidR="00EC7ED4">
        <w:rPr>
          <w:rFonts w:ascii="Palatino" w:hAnsi="Palatino"/>
          <w:bCs/>
          <w:sz w:val="24"/>
          <w:szCs w:val="24"/>
          <w:lang w:val="en-US"/>
        </w:rPr>
        <w:t>o the effect that</w:t>
      </w:r>
      <w:r w:rsidR="001E057B" w:rsidRPr="00DB4C89">
        <w:rPr>
          <w:rFonts w:ascii="Palatino" w:hAnsi="Palatino"/>
          <w:bCs/>
          <w:sz w:val="24"/>
          <w:szCs w:val="24"/>
        </w:rPr>
        <w:t xml:space="preserve"> persons with disabilities have a right to human respect &amp; dignity &amp; the state &amp; society shall take appropriate measures to ensure that they realize their full mental &amp; physical potential and parliament shall enact laws appropriate for the protection of persons wit</w:t>
      </w:r>
      <w:r w:rsidR="002D5368" w:rsidRPr="00DB4C89">
        <w:rPr>
          <w:rFonts w:ascii="Palatino" w:hAnsi="Palatino"/>
          <w:bCs/>
          <w:sz w:val="24"/>
          <w:szCs w:val="24"/>
        </w:rPr>
        <w:t>h</w:t>
      </w:r>
      <w:r w:rsidR="001E057B" w:rsidRPr="00DB4C89">
        <w:rPr>
          <w:rFonts w:ascii="Palatino" w:hAnsi="Palatino"/>
          <w:bCs/>
          <w:sz w:val="24"/>
          <w:szCs w:val="24"/>
        </w:rPr>
        <w:t xml:space="preserve"> disabilities. </w:t>
      </w:r>
    </w:p>
    <w:p w14:paraId="65B0E1B1" w14:textId="0C68F208" w:rsidR="005E1910" w:rsidRPr="0071697D" w:rsidRDefault="00EC7ED4" w:rsidP="00DB4C89">
      <w:pPr>
        <w:spacing w:line="276" w:lineRule="auto"/>
        <w:jc w:val="both"/>
        <w:rPr>
          <w:rFonts w:ascii="Palatino" w:hAnsi="Palatino"/>
          <w:bCs/>
          <w:sz w:val="24"/>
          <w:szCs w:val="24"/>
          <w:lang w:val="en-US"/>
        </w:rPr>
      </w:pPr>
      <w:r>
        <w:rPr>
          <w:rFonts w:ascii="Palatino" w:hAnsi="Palatino"/>
          <w:bCs/>
          <w:sz w:val="24"/>
          <w:szCs w:val="24"/>
          <w:lang w:val="en-US"/>
        </w:rPr>
        <w:t xml:space="preserve">They asked to </w:t>
      </w:r>
      <w:r w:rsidR="00741DC8">
        <w:rPr>
          <w:rFonts w:ascii="Palatino" w:hAnsi="Palatino"/>
          <w:bCs/>
          <w:sz w:val="24"/>
          <w:szCs w:val="24"/>
          <w:lang w:val="en-US"/>
        </w:rPr>
        <w:t xml:space="preserve">be </w:t>
      </w:r>
      <w:r w:rsidR="00741DC8" w:rsidRPr="00DB4C89">
        <w:rPr>
          <w:rFonts w:ascii="Palatino" w:hAnsi="Palatino"/>
          <w:bCs/>
          <w:sz w:val="24"/>
          <w:szCs w:val="24"/>
        </w:rPr>
        <w:t>included</w:t>
      </w:r>
      <w:r>
        <w:rPr>
          <w:rFonts w:ascii="Palatino" w:hAnsi="Palatino"/>
          <w:bCs/>
          <w:sz w:val="24"/>
          <w:szCs w:val="24"/>
          <w:lang w:val="en-US"/>
        </w:rPr>
        <w:t xml:space="preserve"> in the content plan by </w:t>
      </w:r>
      <w:r w:rsidR="00FB4C20" w:rsidRPr="00DB4C89">
        <w:rPr>
          <w:rFonts w:ascii="Palatino" w:hAnsi="Palatino"/>
          <w:bCs/>
          <w:sz w:val="24"/>
          <w:szCs w:val="24"/>
        </w:rPr>
        <w:t xml:space="preserve">every TV </w:t>
      </w:r>
      <w:r w:rsidR="00D54955">
        <w:rPr>
          <w:rFonts w:ascii="Palatino" w:hAnsi="Palatino"/>
          <w:bCs/>
          <w:sz w:val="24"/>
          <w:szCs w:val="24"/>
          <w:lang w:val="en-US"/>
        </w:rPr>
        <w:t xml:space="preserve">and in </w:t>
      </w:r>
      <w:r w:rsidR="00FB4C20" w:rsidRPr="00DB4C89">
        <w:rPr>
          <w:rFonts w:ascii="Palatino" w:hAnsi="Palatino"/>
          <w:bCs/>
          <w:sz w:val="24"/>
          <w:szCs w:val="24"/>
        </w:rPr>
        <w:t>show</w:t>
      </w:r>
      <w:r w:rsidR="00D54955">
        <w:rPr>
          <w:rFonts w:ascii="Palatino" w:hAnsi="Palatino"/>
          <w:bCs/>
          <w:sz w:val="24"/>
          <w:szCs w:val="24"/>
          <w:lang w:val="en-US"/>
        </w:rPr>
        <w:t>s</w:t>
      </w:r>
      <w:r w:rsidR="00FB4C20" w:rsidRPr="00DB4C89">
        <w:rPr>
          <w:rFonts w:ascii="Palatino" w:hAnsi="Palatino"/>
          <w:bCs/>
          <w:sz w:val="24"/>
          <w:szCs w:val="24"/>
        </w:rPr>
        <w:t xml:space="preserve"> </w:t>
      </w:r>
      <w:proofErr w:type="gramStart"/>
      <w:r w:rsidR="00D54955">
        <w:rPr>
          <w:rFonts w:ascii="Palatino" w:hAnsi="Palatino"/>
          <w:bCs/>
          <w:sz w:val="24"/>
          <w:szCs w:val="24"/>
          <w:lang w:val="en-US"/>
        </w:rPr>
        <w:t>vide;</w:t>
      </w:r>
      <w:r w:rsidR="00FB4C20" w:rsidRPr="00DB4C89">
        <w:rPr>
          <w:rFonts w:ascii="Palatino" w:hAnsi="Palatino"/>
          <w:bCs/>
          <w:sz w:val="24"/>
          <w:szCs w:val="24"/>
        </w:rPr>
        <w:t>n</w:t>
      </w:r>
      <w:proofErr w:type="gramEnd"/>
      <w:r w:rsidR="00FB4C20" w:rsidRPr="00DB4C89">
        <w:rPr>
          <w:rFonts w:ascii="Palatino" w:hAnsi="Palatino"/>
          <w:bCs/>
          <w:sz w:val="24"/>
          <w:szCs w:val="24"/>
        </w:rPr>
        <w:t xml:space="preserve"> Interpreter for every programme. </w:t>
      </w:r>
      <w:r w:rsidR="00D54955">
        <w:rPr>
          <w:rFonts w:ascii="Palatino" w:hAnsi="Palatino"/>
          <w:bCs/>
          <w:sz w:val="24"/>
          <w:szCs w:val="24"/>
          <w:lang w:val="en-US"/>
        </w:rPr>
        <w:t>We suggested that government can create a dedicated channel for them but can also train our sign language interprete</w:t>
      </w:r>
      <w:r w:rsidR="00741DC8">
        <w:rPr>
          <w:rFonts w:ascii="Palatino" w:hAnsi="Palatino"/>
          <w:bCs/>
          <w:sz w:val="24"/>
          <w:szCs w:val="24"/>
          <w:lang w:val="en-US"/>
        </w:rPr>
        <w:t>r</w:t>
      </w:r>
      <w:r w:rsidR="00D54955">
        <w:rPr>
          <w:rFonts w:ascii="Palatino" w:hAnsi="Palatino"/>
          <w:bCs/>
          <w:sz w:val="24"/>
          <w:szCs w:val="24"/>
          <w:lang w:val="en-US"/>
        </w:rPr>
        <w:t>s on how best we can serve them for now</w:t>
      </w:r>
      <w:r w:rsidR="00FB4C20" w:rsidRPr="00DB4C89">
        <w:rPr>
          <w:rFonts w:ascii="Palatino" w:hAnsi="Palatino"/>
          <w:bCs/>
          <w:sz w:val="24"/>
          <w:szCs w:val="24"/>
        </w:rPr>
        <w:t xml:space="preserve"> </w:t>
      </w:r>
      <w:r w:rsidR="00D54955">
        <w:rPr>
          <w:rFonts w:ascii="Palatino" w:hAnsi="Palatino"/>
          <w:bCs/>
          <w:sz w:val="24"/>
          <w:szCs w:val="24"/>
          <w:lang w:val="en-US"/>
        </w:rPr>
        <w:t>consider</w:t>
      </w:r>
      <w:r w:rsidR="0071697D">
        <w:rPr>
          <w:rFonts w:ascii="Palatino" w:hAnsi="Palatino"/>
          <w:bCs/>
          <w:sz w:val="24"/>
          <w:szCs w:val="24"/>
          <w:lang w:val="en-US"/>
        </w:rPr>
        <w:t>ing the financial implication of the demands</w:t>
      </w:r>
      <w:r w:rsidR="00EA0CBC" w:rsidRPr="00DB4C89">
        <w:rPr>
          <w:rFonts w:ascii="Palatino" w:hAnsi="Palatino"/>
          <w:bCs/>
          <w:sz w:val="24"/>
          <w:szCs w:val="24"/>
        </w:rPr>
        <w:t>c</w:t>
      </w:r>
      <w:r w:rsidR="0071697D">
        <w:rPr>
          <w:rFonts w:ascii="Palatino" w:hAnsi="Palatino"/>
          <w:bCs/>
          <w:sz w:val="24"/>
          <w:szCs w:val="24"/>
          <w:lang w:val="en-US"/>
        </w:rPr>
        <w:t xml:space="preserve"> </w:t>
      </w:r>
    </w:p>
    <w:p w14:paraId="24BD8F76" w14:textId="19747D29" w:rsidR="005E1910" w:rsidRPr="00741DC8" w:rsidRDefault="005E1910" w:rsidP="00741DC8">
      <w:pPr>
        <w:pStyle w:val="ListParagraph"/>
        <w:numPr>
          <w:ilvl w:val="0"/>
          <w:numId w:val="1"/>
        </w:numPr>
        <w:spacing w:line="276" w:lineRule="auto"/>
        <w:rPr>
          <w:rFonts w:ascii="Palatino" w:hAnsi="Palatino"/>
          <w:bCs/>
          <w:sz w:val="24"/>
          <w:szCs w:val="24"/>
        </w:rPr>
      </w:pPr>
      <w:r w:rsidRPr="00741DC8">
        <w:rPr>
          <w:rFonts w:ascii="Palatino" w:hAnsi="Palatino"/>
          <w:b/>
          <w:sz w:val="24"/>
          <w:szCs w:val="24"/>
          <w:lang w:val="en-US"/>
        </w:rPr>
        <w:t>ICT COMMITTEE MEETING AT PARLIAMENT:</w:t>
      </w:r>
      <w:r w:rsidR="001A60E7" w:rsidRPr="00741DC8">
        <w:rPr>
          <w:rFonts w:ascii="Palatino" w:hAnsi="Palatino"/>
          <w:bCs/>
          <w:sz w:val="24"/>
          <w:szCs w:val="24"/>
        </w:rPr>
        <w:t xml:space="preserve"> </w:t>
      </w:r>
    </w:p>
    <w:p w14:paraId="60F9AAB4" w14:textId="7F9A62AD" w:rsidR="001A60E7" w:rsidRPr="00741DC8" w:rsidRDefault="001A60E7" w:rsidP="00741DC8">
      <w:pPr>
        <w:spacing w:line="276" w:lineRule="auto"/>
        <w:jc w:val="both"/>
        <w:rPr>
          <w:rFonts w:ascii="Palatino" w:hAnsi="Palatino"/>
          <w:b/>
          <w:sz w:val="24"/>
          <w:szCs w:val="24"/>
          <w:lang w:val="en-US"/>
        </w:rPr>
      </w:pPr>
      <w:r w:rsidRPr="00DB4C89">
        <w:rPr>
          <w:rFonts w:ascii="Palatino" w:hAnsi="Palatino"/>
          <w:bCs/>
          <w:sz w:val="24"/>
          <w:szCs w:val="24"/>
        </w:rPr>
        <w:t xml:space="preserve">on April 14th 2022, NAB </w:t>
      </w:r>
      <w:r w:rsidR="00AD0186" w:rsidRPr="00DB4C89">
        <w:rPr>
          <w:rFonts w:ascii="Palatino" w:hAnsi="Palatino"/>
          <w:bCs/>
          <w:sz w:val="24"/>
          <w:szCs w:val="24"/>
        </w:rPr>
        <w:t xml:space="preserve">executive </w:t>
      </w:r>
      <w:r w:rsidRPr="00DB4C89">
        <w:rPr>
          <w:rFonts w:ascii="Palatino" w:hAnsi="Palatino"/>
          <w:bCs/>
          <w:sz w:val="24"/>
          <w:szCs w:val="24"/>
        </w:rPr>
        <w:t xml:space="preserve">was invited to </w:t>
      </w:r>
      <w:r w:rsidR="00AD0186" w:rsidRPr="00DB4C89">
        <w:rPr>
          <w:rFonts w:ascii="Palatino" w:hAnsi="Palatino"/>
          <w:bCs/>
          <w:sz w:val="24"/>
          <w:szCs w:val="24"/>
        </w:rPr>
        <w:t>Parliament</w:t>
      </w:r>
      <w:r w:rsidR="008B5A7A" w:rsidRPr="00DB4C89">
        <w:rPr>
          <w:rFonts w:ascii="Palatino" w:hAnsi="Palatino"/>
          <w:bCs/>
          <w:sz w:val="24"/>
          <w:szCs w:val="24"/>
        </w:rPr>
        <w:t xml:space="preserve"> by </w:t>
      </w:r>
      <w:r w:rsidR="005E1910" w:rsidRPr="00DB4C89">
        <w:rPr>
          <w:rFonts w:ascii="Palatino" w:hAnsi="Palatino"/>
          <w:bCs/>
          <w:sz w:val="24"/>
          <w:szCs w:val="24"/>
        </w:rPr>
        <w:t>the</w:t>
      </w:r>
      <w:r w:rsidR="008B5A7A" w:rsidRPr="00DB4C89">
        <w:rPr>
          <w:rFonts w:ascii="Palatino" w:hAnsi="Palatino"/>
          <w:bCs/>
          <w:sz w:val="24"/>
          <w:szCs w:val="24"/>
        </w:rPr>
        <w:t xml:space="preserve"> chairman Parliamentary ICT committee where we presented the brief below</w:t>
      </w:r>
      <w:r w:rsidR="00741DC8">
        <w:rPr>
          <w:rFonts w:ascii="Palatino" w:hAnsi="Palatino"/>
          <w:bCs/>
          <w:sz w:val="24"/>
          <w:szCs w:val="24"/>
          <w:lang w:val="en-US"/>
        </w:rPr>
        <w:t xml:space="preserve"> in respect to the </w:t>
      </w:r>
      <w:r w:rsidR="007547E2">
        <w:rPr>
          <w:rFonts w:ascii="Palatino" w:hAnsi="Palatino"/>
          <w:bCs/>
          <w:sz w:val="24"/>
          <w:szCs w:val="24"/>
          <w:lang w:val="en-US"/>
        </w:rPr>
        <w:t>challenges</w:t>
      </w:r>
      <w:r w:rsidR="00741DC8">
        <w:rPr>
          <w:rFonts w:ascii="Palatino" w:hAnsi="Palatino"/>
          <w:bCs/>
          <w:sz w:val="24"/>
          <w:szCs w:val="24"/>
          <w:lang w:val="en-US"/>
        </w:rPr>
        <w:t xml:space="preserve"> affecting the industry; </w:t>
      </w:r>
      <w:r w:rsidR="008B5A7A" w:rsidRPr="00DB4C89">
        <w:rPr>
          <w:rFonts w:ascii="Palatino" w:hAnsi="Palatino"/>
          <w:bCs/>
          <w:sz w:val="24"/>
          <w:szCs w:val="24"/>
        </w:rPr>
        <w:t xml:space="preserve"> </w:t>
      </w:r>
      <w:r w:rsidR="00741DC8">
        <w:rPr>
          <w:rFonts w:ascii="Palatino" w:hAnsi="Palatino"/>
          <w:bCs/>
          <w:sz w:val="24"/>
          <w:szCs w:val="24"/>
          <w:lang w:val="en-US"/>
        </w:rPr>
        <w:t xml:space="preserve"> </w:t>
      </w:r>
    </w:p>
    <w:p w14:paraId="5B79F7BF" w14:textId="77777777" w:rsidR="008B5A7A" w:rsidRPr="00DB4C89" w:rsidRDefault="008B5A7A" w:rsidP="00DB4C89">
      <w:pPr>
        <w:numPr>
          <w:ilvl w:val="0"/>
          <w:numId w:val="7"/>
        </w:numPr>
        <w:spacing w:after="0" w:line="276" w:lineRule="auto"/>
        <w:contextualSpacing/>
        <w:jc w:val="both"/>
        <w:rPr>
          <w:rFonts w:ascii="Palatino" w:eastAsia="Times New Roman" w:hAnsi="Palatino" w:cs="Times New Roman"/>
          <w:b/>
          <w:bCs/>
          <w:i/>
          <w:iCs/>
          <w:color w:val="0E101A"/>
          <w:sz w:val="24"/>
          <w:szCs w:val="24"/>
          <w:lang w:val="en-US"/>
        </w:rPr>
      </w:pPr>
      <w:r w:rsidRPr="00DB4C89">
        <w:rPr>
          <w:rFonts w:ascii="Palatino" w:eastAsia="Times New Roman" w:hAnsi="Palatino" w:cs="Times New Roman"/>
          <w:b/>
          <w:bCs/>
          <w:i/>
          <w:iCs/>
          <w:color w:val="0E101A"/>
          <w:sz w:val="24"/>
          <w:szCs w:val="24"/>
          <w:lang w:val="en-US"/>
        </w:rPr>
        <w:t xml:space="preserve">We request that the Parliamentary ICT Committee should work with the Ministry of ICT to enact a regulation that clarifies on the payment and the application of the 2% levy to telecoms as opposed to broadcasters and redefining the operators to whom the 2% levy was intended to apply to.  </w:t>
      </w:r>
    </w:p>
    <w:p w14:paraId="712252B8" w14:textId="77777777" w:rsidR="008B5A7A" w:rsidRPr="00DB4C89" w:rsidRDefault="008B5A7A" w:rsidP="00DB4C89">
      <w:pPr>
        <w:numPr>
          <w:ilvl w:val="0"/>
          <w:numId w:val="7"/>
        </w:numPr>
        <w:spacing w:after="0" w:line="276" w:lineRule="auto"/>
        <w:contextualSpacing/>
        <w:jc w:val="both"/>
        <w:rPr>
          <w:rFonts w:ascii="Palatino" w:eastAsia="Times New Roman" w:hAnsi="Palatino" w:cs="Times New Roman"/>
          <w:b/>
          <w:bCs/>
          <w:i/>
          <w:iCs/>
          <w:color w:val="0E101A"/>
          <w:sz w:val="24"/>
          <w:szCs w:val="24"/>
          <w:lang w:val="en-US"/>
        </w:rPr>
      </w:pPr>
      <w:r w:rsidRPr="00DB4C89">
        <w:rPr>
          <w:rFonts w:ascii="Palatino" w:eastAsia="Times New Roman" w:hAnsi="Palatino" w:cs="Times New Roman"/>
          <w:b/>
          <w:bCs/>
          <w:i/>
          <w:iCs/>
          <w:color w:val="0E101A"/>
          <w:sz w:val="24"/>
          <w:szCs w:val="24"/>
          <w:lang w:val="en-US"/>
        </w:rPr>
        <w:t>We request for the establishment of the UCC Tribunal as provided for by the UCC Act 2013, and as was promised by the Ministry of ICT and National Guidance on various occasions, the latest being in September 2021.</w:t>
      </w:r>
    </w:p>
    <w:p w14:paraId="4CCC521B" w14:textId="77777777" w:rsidR="008B5A7A" w:rsidRPr="00DB4C89" w:rsidRDefault="008B5A7A" w:rsidP="00DB4C89">
      <w:pPr>
        <w:numPr>
          <w:ilvl w:val="0"/>
          <w:numId w:val="7"/>
        </w:numPr>
        <w:spacing w:after="0" w:line="276" w:lineRule="auto"/>
        <w:contextualSpacing/>
        <w:jc w:val="both"/>
        <w:rPr>
          <w:rFonts w:ascii="Palatino" w:eastAsia="Times New Roman" w:hAnsi="Palatino" w:cs="Times New Roman"/>
          <w:b/>
          <w:bCs/>
          <w:i/>
          <w:iCs/>
          <w:color w:val="0E101A"/>
          <w:sz w:val="24"/>
          <w:szCs w:val="24"/>
          <w:lang w:val="en-US"/>
        </w:rPr>
      </w:pPr>
      <w:bookmarkStart w:id="0" w:name="_Hlk100773388"/>
      <w:r w:rsidRPr="00DB4C89">
        <w:rPr>
          <w:rFonts w:ascii="Palatino" w:eastAsia="Times New Roman" w:hAnsi="Palatino" w:cs="Times New Roman"/>
          <w:b/>
          <w:bCs/>
          <w:i/>
          <w:iCs/>
          <w:color w:val="0E101A"/>
          <w:sz w:val="24"/>
          <w:szCs w:val="24"/>
          <w:lang w:val="en-US"/>
        </w:rPr>
        <w:t>We propose that every government program should have a 2-5% budget component in every financial year for sensitization and awareness and this should be dedicated towards buying media across all platforms from Tv, Radio, Online and Newspapers such that citizens are updated on government projects</w:t>
      </w:r>
    </w:p>
    <w:p w14:paraId="5576B9FD" w14:textId="77777777" w:rsidR="008B5A7A" w:rsidRPr="00DB4C89" w:rsidRDefault="008B5A7A" w:rsidP="00DB4C89">
      <w:pPr>
        <w:numPr>
          <w:ilvl w:val="0"/>
          <w:numId w:val="7"/>
        </w:numPr>
        <w:spacing w:after="0" w:line="276" w:lineRule="auto"/>
        <w:contextualSpacing/>
        <w:jc w:val="both"/>
        <w:rPr>
          <w:rFonts w:ascii="Palatino" w:eastAsia="Times New Roman" w:hAnsi="Palatino" w:cs="Times New Roman"/>
          <w:b/>
          <w:bCs/>
          <w:i/>
          <w:iCs/>
          <w:color w:val="0E101A"/>
          <w:sz w:val="24"/>
          <w:szCs w:val="24"/>
          <w:lang w:val="en-US"/>
        </w:rPr>
      </w:pPr>
      <w:bookmarkStart w:id="1" w:name="_Hlk100773805"/>
      <w:bookmarkEnd w:id="0"/>
      <w:r w:rsidRPr="00DB4C89">
        <w:rPr>
          <w:rFonts w:ascii="Palatino" w:eastAsia="Times New Roman" w:hAnsi="Palatino" w:cs="Times New Roman"/>
          <w:b/>
          <w:bCs/>
          <w:i/>
          <w:iCs/>
          <w:color w:val="0E101A"/>
          <w:sz w:val="24"/>
          <w:szCs w:val="24"/>
          <w:lang w:val="en-US"/>
        </w:rPr>
        <w:t xml:space="preserve">We request for a permanent solution to address the challenges arising from SIGNET services </w:t>
      </w:r>
    </w:p>
    <w:bookmarkEnd w:id="1"/>
    <w:p w14:paraId="102B6B09" w14:textId="2745F0E6" w:rsidR="002B21CE" w:rsidRDefault="008B5A7A" w:rsidP="00DB4C89">
      <w:pPr>
        <w:numPr>
          <w:ilvl w:val="0"/>
          <w:numId w:val="7"/>
        </w:numPr>
        <w:spacing w:after="0" w:line="276" w:lineRule="auto"/>
        <w:contextualSpacing/>
        <w:jc w:val="both"/>
        <w:rPr>
          <w:rFonts w:ascii="Palatino" w:eastAsia="Times New Roman" w:hAnsi="Palatino" w:cs="Times New Roman"/>
          <w:b/>
          <w:i/>
          <w:iCs/>
          <w:kern w:val="32"/>
          <w:sz w:val="24"/>
          <w:szCs w:val="24"/>
          <w:lang w:val="en-ZA"/>
        </w:rPr>
      </w:pPr>
      <w:r w:rsidRPr="00DB4C89">
        <w:rPr>
          <w:rFonts w:ascii="Palatino" w:eastAsia="Times New Roman" w:hAnsi="Palatino" w:cs="Times New Roman"/>
          <w:b/>
          <w:i/>
          <w:iCs/>
          <w:kern w:val="32"/>
          <w:sz w:val="24"/>
          <w:szCs w:val="24"/>
          <w:lang w:val="en-ZA"/>
        </w:rPr>
        <w:t xml:space="preserve">We request the Committee to advocate for the respect and protection of members of the Fourth Estate and accord them necessary support when executing their duties. Respect of the Media Rights as expected in a Democratic </w:t>
      </w:r>
      <w:r w:rsidR="002B21CE" w:rsidRPr="00DB4C89">
        <w:rPr>
          <w:rFonts w:ascii="Palatino" w:eastAsia="Times New Roman" w:hAnsi="Palatino" w:cs="Times New Roman"/>
          <w:b/>
          <w:i/>
          <w:iCs/>
          <w:kern w:val="32"/>
          <w:sz w:val="24"/>
          <w:szCs w:val="24"/>
          <w:lang w:val="en-ZA"/>
        </w:rPr>
        <w:t>Society.</w:t>
      </w:r>
    </w:p>
    <w:p w14:paraId="4137697E" w14:textId="77777777" w:rsidR="00741DC8" w:rsidRPr="00DB4C89" w:rsidRDefault="00741DC8" w:rsidP="00741DC8">
      <w:pPr>
        <w:spacing w:after="0" w:line="276" w:lineRule="auto"/>
        <w:ind w:left="360"/>
        <w:contextualSpacing/>
        <w:jc w:val="both"/>
        <w:rPr>
          <w:rFonts w:ascii="Palatino" w:eastAsia="Times New Roman" w:hAnsi="Palatino" w:cs="Times New Roman"/>
          <w:b/>
          <w:i/>
          <w:iCs/>
          <w:kern w:val="32"/>
          <w:sz w:val="24"/>
          <w:szCs w:val="24"/>
          <w:lang w:val="en-ZA"/>
        </w:rPr>
      </w:pPr>
    </w:p>
    <w:p w14:paraId="4C81191F" w14:textId="48683672" w:rsidR="008B5A7A" w:rsidRDefault="002B21CE" w:rsidP="00DB4C89">
      <w:p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color w:val="0E101A"/>
          <w:sz w:val="24"/>
          <w:szCs w:val="24"/>
          <w:lang w:val="en-US"/>
        </w:rPr>
        <w:t>This was a very successful meeting because the</w:t>
      </w:r>
      <w:r w:rsidR="00453770" w:rsidRPr="00DB4C89">
        <w:rPr>
          <w:rFonts w:ascii="Palatino" w:eastAsia="Times New Roman" w:hAnsi="Palatino" w:cs="Times New Roman"/>
          <w:color w:val="0E101A"/>
          <w:sz w:val="24"/>
          <w:szCs w:val="24"/>
          <w:lang w:val="en-US"/>
        </w:rPr>
        <w:t xml:space="preserve"> above proposals</w:t>
      </w:r>
      <w:r w:rsidRPr="00DB4C89">
        <w:rPr>
          <w:rFonts w:ascii="Palatino" w:eastAsia="Times New Roman" w:hAnsi="Palatino" w:cs="Times New Roman"/>
          <w:color w:val="0E101A"/>
          <w:sz w:val="24"/>
          <w:szCs w:val="24"/>
          <w:lang w:val="en-US"/>
        </w:rPr>
        <w:t xml:space="preserve"> were presented for implementation to parliament</w:t>
      </w:r>
      <w:r w:rsidR="00453770" w:rsidRPr="00DB4C89">
        <w:rPr>
          <w:rFonts w:ascii="Palatino" w:eastAsia="Times New Roman" w:hAnsi="Palatino" w:cs="Times New Roman"/>
          <w:color w:val="0E101A"/>
          <w:sz w:val="24"/>
          <w:szCs w:val="24"/>
          <w:lang w:val="en-US"/>
        </w:rPr>
        <w:t xml:space="preserve"> by the Chairperson ICT Committee</w:t>
      </w:r>
      <w:r w:rsidR="00741DC8">
        <w:rPr>
          <w:rFonts w:ascii="Palatino" w:eastAsia="Times New Roman" w:hAnsi="Palatino" w:cs="Times New Roman"/>
          <w:color w:val="0E101A"/>
          <w:sz w:val="24"/>
          <w:szCs w:val="24"/>
          <w:lang w:val="en-US"/>
        </w:rPr>
        <w:t>;</w:t>
      </w:r>
    </w:p>
    <w:p w14:paraId="60FD8C5A" w14:textId="77777777" w:rsidR="00741DC8" w:rsidRPr="00DB4C89" w:rsidRDefault="00741DC8" w:rsidP="00DB4C89">
      <w:pPr>
        <w:spacing w:after="0" w:line="276" w:lineRule="auto"/>
        <w:jc w:val="both"/>
        <w:rPr>
          <w:rFonts w:ascii="Palatino" w:eastAsia="Times New Roman" w:hAnsi="Palatino" w:cs="Times New Roman"/>
          <w:color w:val="0E101A"/>
          <w:sz w:val="24"/>
          <w:szCs w:val="24"/>
          <w:lang w:val="en-US"/>
        </w:rPr>
      </w:pPr>
    </w:p>
    <w:p w14:paraId="403AA755" w14:textId="2B637B39" w:rsidR="00B16F96" w:rsidRPr="00DB4C89" w:rsidRDefault="00B16F96" w:rsidP="00DB4C89">
      <w:pPr>
        <w:pStyle w:val="ListParagraph"/>
        <w:numPr>
          <w:ilvl w:val="0"/>
          <w:numId w:val="8"/>
        </w:num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color w:val="0E101A"/>
          <w:sz w:val="24"/>
          <w:szCs w:val="24"/>
          <w:lang w:val="en-US"/>
        </w:rPr>
        <w:t>Parliament ha</w:t>
      </w:r>
      <w:r w:rsidR="00741DC8">
        <w:rPr>
          <w:rFonts w:ascii="Palatino" w:eastAsia="Times New Roman" w:hAnsi="Palatino" w:cs="Times New Roman"/>
          <w:color w:val="0E101A"/>
          <w:sz w:val="24"/>
          <w:szCs w:val="24"/>
          <w:lang w:val="en-US"/>
        </w:rPr>
        <w:t>d</w:t>
      </w:r>
      <w:r w:rsidRPr="00DB4C89">
        <w:rPr>
          <w:rFonts w:ascii="Palatino" w:eastAsia="Times New Roman" w:hAnsi="Palatino" w:cs="Times New Roman"/>
          <w:color w:val="0E101A"/>
          <w:sz w:val="24"/>
          <w:szCs w:val="24"/>
          <w:lang w:val="en-US"/>
        </w:rPr>
        <w:t xml:space="preserve"> given the </w:t>
      </w:r>
      <w:r w:rsidR="00453770" w:rsidRPr="00DB4C89">
        <w:rPr>
          <w:rFonts w:ascii="Palatino" w:eastAsia="Times New Roman" w:hAnsi="Palatino" w:cs="Times New Roman"/>
          <w:color w:val="0E101A"/>
          <w:sz w:val="24"/>
          <w:szCs w:val="24"/>
          <w:lang w:val="en-US"/>
        </w:rPr>
        <w:t xml:space="preserve">Hon </w:t>
      </w:r>
      <w:r w:rsidRPr="00DB4C89">
        <w:rPr>
          <w:rFonts w:ascii="Palatino" w:eastAsia="Times New Roman" w:hAnsi="Palatino" w:cs="Times New Roman"/>
          <w:color w:val="0E101A"/>
          <w:sz w:val="24"/>
          <w:szCs w:val="24"/>
          <w:lang w:val="en-US"/>
        </w:rPr>
        <w:t xml:space="preserve">Minister of ICT 1 month to </w:t>
      </w:r>
      <w:r w:rsidR="00521017" w:rsidRPr="00DB4C89">
        <w:rPr>
          <w:rFonts w:ascii="Palatino" w:eastAsia="Times New Roman" w:hAnsi="Palatino" w:cs="Times New Roman"/>
          <w:color w:val="0E101A"/>
          <w:sz w:val="24"/>
          <w:szCs w:val="24"/>
          <w:lang w:val="en-US"/>
        </w:rPr>
        <w:t>affect</w:t>
      </w:r>
      <w:r w:rsidRPr="00DB4C89">
        <w:rPr>
          <w:rFonts w:ascii="Palatino" w:eastAsia="Times New Roman" w:hAnsi="Palatino" w:cs="Times New Roman"/>
          <w:color w:val="0E101A"/>
          <w:sz w:val="24"/>
          <w:szCs w:val="24"/>
          <w:lang w:val="en-US"/>
        </w:rPr>
        <w:t xml:space="preserve"> the tribunal</w:t>
      </w:r>
      <w:r w:rsidR="00453770" w:rsidRPr="00DB4C89">
        <w:rPr>
          <w:rFonts w:ascii="Palatino" w:eastAsia="Times New Roman" w:hAnsi="Palatino" w:cs="Times New Roman"/>
          <w:color w:val="0E101A"/>
          <w:sz w:val="24"/>
          <w:szCs w:val="24"/>
          <w:lang w:val="en-US"/>
        </w:rPr>
        <w:t>.</w:t>
      </w:r>
    </w:p>
    <w:p w14:paraId="23829623" w14:textId="4FE7C047" w:rsidR="00453770" w:rsidRPr="00DB4C89" w:rsidRDefault="00453770" w:rsidP="00DB4C89">
      <w:pPr>
        <w:pStyle w:val="ListParagraph"/>
        <w:numPr>
          <w:ilvl w:val="0"/>
          <w:numId w:val="8"/>
        </w:num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color w:val="0E101A"/>
          <w:sz w:val="24"/>
          <w:szCs w:val="24"/>
          <w:lang w:val="en-US"/>
        </w:rPr>
        <w:t>Scrap of the 2% from UCC</w:t>
      </w:r>
    </w:p>
    <w:p w14:paraId="08C845CE" w14:textId="4C0BCB50" w:rsidR="00453770" w:rsidRPr="00DB4C89" w:rsidRDefault="00453770" w:rsidP="00DB4C89">
      <w:pPr>
        <w:pStyle w:val="ListParagraph"/>
        <w:numPr>
          <w:ilvl w:val="0"/>
          <w:numId w:val="8"/>
        </w:num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color w:val="0E101A"/>
          <w:sz w:val="24"/>
          <w:szCs w:val="24"/>
          <w:lang w:val="en-US"/>
        </w:rPr>
        <w:t>Separate signet from UBC</w:t>
      </w:r>
    </w:p>
    <w:p w14:paraId="13A726CD" w14:textId="687CBD31" w:rsidR="00597682" w:rsidRPr="00DB4C89" w:rsidRDefault="00597682" w:rsidP="00741DC8">
      <w:pPr>
        <w:spacing w:before="60" w:after="60" w:line="276" w:lineRule="auto"/>
        <w:rPr>
          <w:rFonts w:ascii="Palatino" w:eastAsia="Times New Roman" w:hAnsi="Palatino" w:cs="Times New Roman"/>
          <w:sz w:val="24"/>
          <w:szCs w:val="24"/>
          <w:lang w:val="en-US"/>
        </w:rPr>
      </w:pPr>
    </w:p>
    <w:p w14:paraId="37F8462D" w14:textId="420B3333" w:rsidR="00597682" w:rsidRPr="007547E2" w:rsidRDefault="005D1942" w:rsidP="007547E2">
      <w:pPr>
        <w:pStyle w:val="ListParagraph"/>
        <w:numPr>
          <w:ilvl w:val="0"/>
          <w:numId w:val="1"/>
        </w:numPr>
        <w:spacing w:before="60" w:after="60" w:line="276" w:lineRule="auto"/>
        <w:rPr>
          <w:rFonts w:ascii="Palatino" w:eastAsia="Times New Roman" w:hAnsi="Palatino" w:cs="Times New Roman"/>
          <w:b/>
          <w:bCs/>
          <w:sz w:val="24"/>
          <w:szCs w:val="24"/>
          <w:lang w:val="en-US"/>
        </w:rPr>
      </w:pPr>
      <w:r w:rsidRPr="007547E2">
        <w:rPr>
          <w:rFonts w:ascii="Palatino" w:eastAsia="Times New Roman" w:hAnsi="Palatino" w:cs="Times New Roman"/>
          <w:b/>
          <w:bCs/>
          <w:sz w:val="24"/>
          <w:szCs w:val="24"/>
          <w:lang w:val="en-US"/>
        </w:rPr>
        <w:t>UCC MEETING</w:t>
      </w:r>
    </w:p>
    <w:p w14:paraId="1C8E65B9" w14:textId="7B75F406" w:rsidR="00EB3699" w:rsidRPr="00DB4C89" w:rsidRDefault="007547E2" w:rsidP="007547E2">
      <w:pPr>
        <w:spacing w:before="60" w:after="60" w:line="276" w:lineRule="auto"/>
        <w:rPr>
          <w:rFonts w:ascii="Palatino" w:eastAsia="Times New Roman" w:hAnsi="Palatino" w:cs="Times New Roman"/>
          <w:sz w:val="24"/>
          <w:szCs w:val="24"/>
          <w:lang w:val="en-US"/>
        </w:rPr>
      </w:pPr>
      <w:r>
        <w:rPr>
          <w:rFonts w:ascii="Palatino" w:eastAsia="Times New Roman" w:hAnsi="Palatino" w:cs="Times New Roman"/>
          <w:sz w:val="24"/>
          <w:szCs w:val="24"/>
          <w:lang w:val="en-US"/>
        </w:rPr>
        <w:t xml:space="preserve">The </w:t>
      </w:r>
      <w:r w:rsidR="00EB3699" w:rsidRPr="00DB4C89">
        <w:rPr>
          <w:rFonts w:ascii="Palatino" w:eastAsia="Times New Roman" w:hAnsi="Palatino" w:cs="Times New Roman"/>
          <w:sz w:val="24"/>
          <w:szCs w:val="24"/>
          <w:lang w:val="en-US"/>
        </w:rPr>
        <w:t>NAB Executive led by myself met the UCC ED and her team on August 29th 2022.</w:t>
      </w:r>
    </w:p>
    <w:p w14:paraId="4DF66C21" w14:textId="207F44F7" w:rsidR="00EB3699" w:rsidRPr="007547E2" w:rsidRDefault="00597682" w:rsidP="007547E2">
      <w:pPr>
        <w:pStyle w:val="ListParagraph"/>
        <w:numPr>
          <w:ilvl w:val="0"/>
          <w:numId w:val="20"/>
        </w:numPr>
        <w:spacing w:before="60" w:after="60" w:line="276" w:lineRule="auto"/>
        <w:rPr>
          <w:rFonts w:ascii="Palatino" w:eastAsia="Times New Roman" w:hAnsi="Palatino" w:cs="Times New Roman"/>
          <w:sz w:val="24"/>
          <w:szCs w:val="24"/>
          <w:lang w:val="en-US"/>
        </w:rPr>
      </w:pPr>
      <w:r w:rsidRPr="007547E2">
        <w:rPr>
          <w:rFonts w:ascii="Palatino" w:eastAsia="Times New Roman" w:hAnsi="Palatino" w:cs="Times New Roman"/>
          <w:sz w:val="24"/>
          <w:szCs w:val="24"/>
          <w:lang w:val="en-US"/>
        </w:rPr>
        <w:t>We propose</w:t>
      </w:r>
      <w:r w:rsidR="005D1942" w:rsidRPr="007547E2">
        <w:rPr>
          <w:rFonts w:ascii="Palatino" w:eastAsia="Times New Roman" w:hAnsi="Palatino" w:cs="Times New Roman"/>
          <w:sz w:val="24"/>
          <w:szCs w:val="24"/>
          <w:lang w:val="en-US"/>
        </w:rPr>
        <w:t>d</w:t>
      </w:r>
      <w:r w:rsidRPr="007547E2">
        <w:rPr>
          <w:rFonts w:ascii="Palatino" w:eastAsia="Times New Roman" w:hAnsi="Palatino" w:cs="Times New Roman"/>
          <w:sz w:val="24"/>
          <w:szCs w:val="24"/>
          <w:lang w:val="en-US"/>
        </w:rPr>
        <w:t xml:space="preserve"> </w:t>
      </w:r>
      <w:r w:rsidR="007547E2" w:rsidRPr="007547E2">
        <w:rPr>
          <w:rFonts w:ascii="Palatino" w:eastAsia="Times New Roman" w:hAnsi="Palatino" w:cs="Times New Roman"/>
          <w:sz w:val="24"/>
          <w:szCs w:val="24"/>
          <w:lang w:val="en-US"/>
        </w:rPr>
        <w:t>that they should</w:t>
      </w:r>
      <w:r w:rsidRPr="007547E2">
        <w:rPr>
          <w:rFonts w:ascii="Palatino" w:eastAsia="Times New Roman" w:hAnsi="Palatino" w:cs="Times New Roman"/>
          <w:sz w:val="24"/>
          <w:szCs w:val="24"/>
          <w:lang w:val="en-US"/>
        </w:rPr>
        <w:t xml:space="preserve"> establish or effectively constitute the directorate in charge of content. Content needs to be given the attention it </w:t>
      </w:r>
      <w:r w:rsidR="00EB3699" w:rsidRPr="007547E2">
        <w:rPr>
          <w:rFonts w:ascii="Palatino" w:eastAsia="Times New Roman" w:hAnsi="Palatino" w:cs="Times New Roman"/>
          <w:sz w:val="24"/>
          <w:szCs w:val="24"/>
          <w:lang w:val="en-US"/>
        </w:rPr>
        <w:t>deserves;</w:t>
      </w:r>
      <w:r w:rsidRPr="007547E2">
        <w:rPr>
          <w:rFonts w:ascii="Palatino" w:eastAsia="Times New Roman" w:hAnsi="Palatino" w:cs="Times New Roman"/>
          <w:sz w:val="24"/>
          <w:szCs w:val="24"/>
          <w:lang w:val="en-US"/>
        </w:rPr>
        <w:t xml:space="preserve"> many channels comply with the local content requirement but the others that don’t comply create unfair competition.</w:t>
      </w:r>
      <w:r w:rsidR="00EB3699" w:rsidRPr="007547E2">
        <w:rPr>
          <w:rFonts w:ascii="Palatino" w:eastAsia="Times New Roman" w:hAnsi="Palatino" w:cs="Times New Roman"/>
          <w:sz w:val="24"/>
          <w:szCs w:val="24"/>
          <w:lang w:val="en-US"/>
        </w:rPr>
        <w:t xml:space="preserve"> </w:t>
      </w:r>
    </w:p>
    <w:p w14:paraId="1805DC1D" w14:textId="732CCB72" w:rsidR="007547E2" w:rsidRDefault="00EB3699" w:rsidP="00DB4C89">
      <w:pPr>
        <w:pStyle w:val="ListParagraph"/>
        <w:numPr>
          <w:ilvl w:val="0"/>
          <w:numId w:val="20"/>
        </w:numPr>
        <w:spacing w:before="60" w:after="60" w:line="276" w:lineRule="auto"/>
        <w:rPr>
          <w:rFonts w:ascii="Palatino" w:eastAsia="Times New Roman" w:hAnsi="Palatino" w:cs="Times New Roman"/>
          <w:sz w:val="24"/>
          <w:szCs w:val="24"/>
          <w:lang w:val="en-US"/>
        </w:rPr>
      </w:pPr>
      <w:r w:rsidRPr="007547E2">
        <w:rPr>
          <w:rFonts w:ascii="Palatino" w:eastAsia="Times New Roman" w:hAnsi="Palatino" w:cs="Times New Roman"/>
          <w:sz w:val="24"/>
          <w:szCs w:val="24"/>
          <w:lang w:val="en-US"/>
        </w:rPr>
        <w:t xml:space="preserve">Since NAB deals </w:t>
      </w:r>
      <w:r w:rsidR="007547E2" w:rsidRPr="007547E2">
        <w:rPr>
          <w:rFonts w:ascii="Palatino" w:eastAsia="Times New Roman" w:hAnsi="Palatino" w:cs="Times New Roman"/>
          <w:sz w:val="24"/>
          <w:szCs w:val="24"/>
          <w:lang w:val="en-US"/>
        </w:rPr>
        <w:t>with Policy</w:t>
      </w:r>
      <w:r w:rsidRPr="007547E2">
        <w:rPr>
          <w:rFonts w:ascii="Palatino" w:eastAsia="Times New Roman" w:hAnsi="Palatino" w:cs="Times New Roman"/>
          <w:sz w:val="24"/>
          <w:szCs w:val="24"/>
          <w:lang w:val="en-US"/>
        </w:rPr>
        <w:t xml:space="preserve"> issues relating to the media </w:t>
      </w:r>
      <w:r w:rsidR="007547E2" w:rsidRPr="007547E2">
        <w:rPr>
          <w:rFonts w:ascii="Palatino" w:eastAsia="Times New Roman" w:hAnsi="Palatino" w:cs="Times New Roman"/>
          <w:sz w:val="24"/>
          <w:szCs w:val="24"/>
          <w:lang w:val="en-US"/>
        </w:rPr>
        <w:t>Industry, the</w:t>
      </w:r>
      <w:r w:rsidRPr="007547E2">
        <w:rPr>
          <w:rFonts w:ascii="Palatino" w:eastAsia="Times New Roman" w:hAnsi="Palatino" w:cs="Times New Roman"/>
          <w:sz w:val="24"/>
          <w:szCs w:val="24"/>
          <w:lang w:val="en-US"/>
        </w:rPr>
        <w:t xml:space="preserve"> regulator agreed to consult and engage the Association </w:t>
      </w:r>
      <w:proofErr w:type="gramStart"/>
      <w:r w:rsidRPr="007547E2">
        <w:rPr>
          <w:rFonts w:ascii="Palatino" w:eastAsia="Times New Roman" w:hAnsi="Palatino" w:cs="Times New Roman"/>
          <w:sz w:val="24"/>
          <w:szCs w:val="24"/>
          <w:lang w:val="en-US"/>
        </w:rPr>
        <w:t>extensively  in</w:t>
      </w:r>
      <w:proofErr w:type="gramEnd"/>
      <w:r w:rsidRPr="007547E2">
        <w:rPr>
          <w:rFonts w:ascii="Palatino" w:eastAsia="Times New Roman" w:hAnsi="Palatino" w:cs="Times New Roman"/>
          <w:sz w:val="24"/>
          <w:szCs w:val="24"/>
          <w:lang w:val="en-US"/>
        </w:rPr>
        <w:t xml:space="preserve"> respect to the law reviews on UCC Act,</w:t>
      </w:r>
      <w:r w:rsidR="007547E2">
        <w:rPr>
          <w:rFonts w:ascii="Palatino" w:eastAsia="Times New Roman" w:hAnsi="Palatino" w:cs="Times New Roman"/>
          <w:sz w:val="24"/>
          <w:szCs w:val="24"/>
          <w:lang w:val="en-US"/>
        </w:rPr>
        <w:t xml:space="preserve"> </w:t>
      </w:r>
      <w:r w:rsidRPr="007547E2">
        <w:rPr>
          <w:rFonts w:ascii="Palatino" w:eastAsia="Times New Roman" w:hAnsi="Palatino" w:cs="Times New Roman"/>
          <w:sz w:val="24"/>
          <w:szCs w:val="24"/>
          <w:lang w:val="en-US"/>
        </w:rPr>
        <w:t>Computer Misuse Act,</w:t>
      </w:r>
      <w:r w:rsidR="007547E2">
        <w:rPr>
          <w:rFonts w:ascii="Palatino" w:eastAsia="Times New Roman" w:hAnsi="Palatino" w:cs="Times New Roman"/>
          <w:sz w:val="24"/>
          <w:szCs w:val="24"/>
          <w:lang w:val="en-US"/>
        </w:rPr>
        <w:t xml:space="preserve"> </w:t>
      </w:r>
      <w:r w:rsidRPr="007547E2">
        <w:rPr>
          <w:rFonts w:ascii="Palatino" w:eastAsia="Times New Roman" w:hAnsi="Palatino" w:cs="Times New Roman"/>
          <w:sz w:val="24"/>
          <w:szCs w:val="24"/>
          <w:lang w:val="en-US"/>
        </w:rPr>
        <w:t>Press and Journalist Act, and the UCC Ac</w:t>
      </w:r>
      <w:r w:rsidR="007547E2">
        <w:rPr>
          <w:rFonts w:ascii="Palatino" w:eastAsia="Times New Roman" w:hAnsi="Palatino" w:cs="Times New Roman"/>
          <w:sz w:val="24"/>
          <w:szCs w:val="24"/>
          <w:lang w:val="en-US"/>
        </w:rPr>
        <w:t>t</w:t>
      </w:r>
    </w:p>
    <w:p w14:paraId="2E7DE830" w14:textId="174264A3" w:rsidR="00EB3699" w:rsidRPr="007547E2" w:rsidRDefault="00EB3699" w:rsidP="00DB4C89">
      <w:pPr>
        <w:pStyle w:val="ListParagraph"/>
        <w:numPr>
          <w:ilvl w:val="0"/>
          <w:numId w:val="20"/>
        </w:numPr>
        <w:spacing w:before="60" w:after="60" w:line="276" w:lineRule="auto"/>
        <w:rPr>
          <w:rFonts w:ascii="Palatino" w:eastAsia="Times New Roman" w:hAnsi="Palatino" w:cs="Times New Roman"/>
          <w:sz w:val="24"/>
          <w:szCs w:val="24"/>
          <w:lang w:val="en-US"/>
        </w:rPr>
      </w:pPr>
      <w:r w:rsidRPr="007547E2">
        <w:rPr>
          <w:rFonts w:ascii="Palatino" w:eastAsia="Times New Roman" w:hAnsi="Palatino" w:cs="Times New Roman"/>
          <w:sz w:val="24"/>
          <w:szCs w:val="24"/>
          <w:lang w:val="en-US"/>
        </w:rPr>
        <w:t xml:space="preserve">In light of the </w:t>
      </w:r>
      <w:r w:rsidR="007547E2" w:rsidRPr="007547E2">
        <w:rPr>
          <w:rFonts w:ascii="Palatino" w:eastAsia="Times New Roman" w:hAnsi="Palatino" w:cs="Times New Roman"/>
          <w:sz w:val="24"/>
          <w:szCs w:val="24"/>
          <w:lang w:val="en-US"/>
        </w:rPr>
        <w:t>challenges</w:t>
      </w:r>
      <w:r w:rsidRPr="007547E2">
        <w:rPr>
          <w:rFonts w:ascii="Palatino" w:eastAsia="Times New Roman" w:hAnsi="Palatino" w:cs="Times New Roman"/>
          <w:sz w:val="24"/>
          <w:szCs w:val="24"/>
          <w:lang w:val="en-US"/>
        </w:rPr>
        <w:t xml:space="preserve"> raised by our members, UCC informed us of the Online portal that has been developed to ease license renewal process, type approvals and other Application processes</w:t>
      </w:r>
    </w:p>
    <w:p w14:paraId="4AA8F51A" w14:textId="12E27E6F" w:rsidR="00597682" w:rsidRDefault="00597682" w:rsidP="00DB4C89">
      <w:pPr>
        <w:spacing w:before="60" w:after="60" w:line="276" w:lineRule="auto"/>
        <w:ind w:firstLine="720"/>
        <w:contextualSpacing/>
        <w:rPr>
          <w:rFonts w:ascii="Palatino" w:eastAsia="Times New Roman" w:hAnsi="Palatino" w:cs="Times New Roman"/>
          <w:sz w:val="24"/>
          <w:szCs w:val="24"/>
          <w:lang w:val="en-US"/>
        </w:rPr>
      </w:pPr>
    </w:p>
    <w:p w14:paraId="161934E7" w14:textId="600F4DD2" w:rsidR="007547E2" w:rsidRDefault="007547E2" w:rsidP="00DB4C89">
      <w:pPr>
        <w:spacing w:before="60" w:after="60" w:line="276" w:lineRule="auto"/>
        <w:ind w:firstLine="720"/>
        <w:contextualSpacing/>
        <w:rPr>
          <w:rFonts w:ascii="Palatino" w:eastAsia="Times New Roman" w:hAnsi="Palatino" w:cs="Times New Roman"/>
          <w:sz w:val="24"/>
          <w:szCs w:val="24"/>
          <w:lang w:val="en-US"/>
        </w:rPr>
      </w:pPr>
    </w:p>
    <w:p w14:paraId="46294B34" w14:textId="77777777" w:rsidR="007547E2" w:rsidRPr="00DB4C89" w:rsidRDefault="007547E2" w:rsidP="00DB4C89">
      <w:pPr>
        <w:spacing w:before="60" w:after="60" w:line="276" w:lineRule="auto"/>
        <w:ind w:firstLine="720"/>
        <w:contextualSpacing/>
        <w:rPr>
          <w:rFonts w:ascii="Palatino" w:eastAsia="Times New Roman" w:hAnsi="Palatino" w:cs="Times New Roman"/>
          <w:sz w:val="24"/>
          <w:szCs w:val="24"/>
          <w:lang w:val="en-US"/>
        </w:rPr>
      </w:pPr>
    </w:p>
    <w:p w14:paraId="1535897E" w14:textId="2806C546" w:rsidR="00597682" w:rsidRPr="007547E2" w:rsidRDefault="00597682" w:rsidP="007547E2">
      <w:pPr>
        <w:pStyle w:val="ListParagraph"/>
        <w:numPr>
          <w:ilvl w:val="0"/>
          <w:numId w:val="1"/>
        </w:numPr>
        <w:spacing w:before="60" w:after="60" w:line="276" w:lineRule="auto"/>
        <w:rPr>
          <w:rFonts w:ascii="Palatino" w:eastAsia="Times New Roman" w:hAnsi="Palatino" w:cs="Times New Roman"/>
          <w:b/>
          <w:bCs/>
          <w:sz w:val="24"/>
          <w:szCs w:val="24"/>
          <w:lang w:val="en-US"/>
        </w:rPr>
      </w:pPr>
      <w:r w:rsidRPr="007547E2">
        <w:rPr>
          <w:rFonts w:ascii="Palatino" w:eastAsia="Times New Roman" w:hAnsi="Palatino" w:cs="Times New Roman"/>
          <w:b/>
          <w:bCs/>
          <w:sz w:val="24"/>
          <w:szCs w:val="24"/>
          <w:lang w:val="en-US"/>
        </w:rPr>
        <w:t xml:space="preserve">Report </w:t>
      </w:r>
      <w:r w:rsidR="007547E2">
        <w:rPr>
          <w:rFonts w:ascii="Palatino" w:eastAsia="Times New Roman" w:hAnsi="Palatino" w:cs="Times New Roman"/>
          <w:b/>
          <w:bCs/>
          <w:sz w:val="24"/>
          <w:szCs w:val="24"/>
          <w:lang w:val="en-US"/>
        </w:rPr>
        <w:t xml:space="preserve">and </w:t>
      </w:r>
      <w:r w:rsidRPr="007547E2">
        <w:rPr>
          <w:rFonts w:ascii="Palatino" w:eastAsia="Times New Roman" w:hAnsi="Palatino" w:cs="Times New Roman"/>
          <w:b/>
          <w:bCs/>
          <w:sz w:val="24"/>
          <w:szCs w:val="24"/>
          <w:lang w:val="en-US"/>
        </w:rPr>
        <w:t xml:space="preserve">Actions </w:t>
      </w:r>
      <w:r w:rsidR="00EB3699" w:rsidRPr="007547E2">
        <w:rPr>
          <w:rFonts w:ascii="Palatino" w:eastAsia="Times New Roman" w:hAnsi="Palatino" w:cs="Times New Roman"/>
          <w:b/>
          <w:bCs/>
          <w:sz w:val="24"/>
          <w:szCs w:val="24"/>
          <w:lang w:val="en-US"/>
        </w:rPr>
        <w:t>on</w:t>
      </w:r>
      <w:r w:rsidRPr="007547E2">
        <w:rPr>
          <w:rFonts w:ascii="Palatino" w:eastAsia="Times New Roman" w:hAnsi="Palatino" w:cs="Times New Roman"/>
          <w:b/>
          <w:bCs/>
          <w:sz w:val="24"/>
          <w:szCs w:val="24"/>
          <w:lang w:val="en-US"/>
        </w:rPr>
        <w:t xml:space="preserve"> the PDM Proposal</w:t>
      </w:r>
    </w:p>
    <w:p w14:paraId="41E86C4F" w14:textId="627F3EA3" w:rsidR="00597682" w:rsidRPr="00DB4C89" w:rsidRDefault="00597682" w:rsidP="00DB4C89">
      <w:pPr>
        <w:numPr>
          <w:ilvl w:val="0"/>
          <w:numId w:val="10"/>
        </w:numPr>
        <w:spacing w:before="60" w:after="60" w:line="276" w:lineRule="auto"/>
        <w:contextualSpacing/>
        <w:rPr>
          <w:rFonts w:ascii="Palatino" w:eastAsia="Times New Roman" w:hAnsi="Palatino" w:cs="Times New Roman"/>
          <w:sz w:val="24"/>
          <w:szCs w:val="24"/>
          <w:lang w:val="en-US"/>
        </w:rPr>
      </w:pPr>
      <w:proofErr w:type="spellStart"/>
      <w:r w:rsidRPr="00DB4C89">
        <w:rPr>
          <w:rFonts w:ascii="Palatino" w:eastAsia="Times New Roman" w:hAnsi="Palatino" w:cs="Times New Roman"/>
          <w:sz w:val="24"/>
          <w:szCs w:val="24"/>
          <w:lang w:val="en-US"/>
        </w:rPr>
        <w:t>Galabuzi</w:t>
      </w:r>
      <w:proofErr w:type="spellEnd"/>
      <w:r w:rsidRPr="00DB4C89">
        <w:rPr>
          <w:rFonts w:ascii="Palatino" w:eastAsia="Times New Roman" w:hAnsi="Palatino" w:cs="Times New Roman"/>
          <w:sz w:val="24"/>
          <w:szCs w:val="24"/>
          <w:lang w:val="en-US"/>
        </w:rPr>
        <w:t xml:space="preserve">, who is in charge of PDM received our letter and he </w:t>
      </w:r>
      <w:r w:rsidR="007547E2">
        <w:rPr>
          <w:rFonts w:ascii="Palatino" w:eastAsia="Times New Roman" w:hAnsi="Palatino" w:cs="Times New Roman"/>
          <w:sz w:val="24"/>
          <w:szCs w:val="24"/>
          <w:lang w:val="en-US"/>
        </w:rPr>
        <w:t>has forwarded our</w:t>
      </w:r>
      <w:r w:rsidRPr="00DB4C89">
        <w:rPr>
          <w:rFonts w:ascii="Palatino" w:eastAsia="Times New Roman" w:hAnsi="Palatino" w:cs="Times New Roman"/>
          <w:sz w:val="24"/>
          <w:szCs w:val="24"/>
          <w:lang w:val="en-US"/>
        </w:rPr>
        <w:t xml:space="preserve"> request for the money for media, </w:t>
      </w:r>
      <w:r w:rsidR="007547E2">
        <w:rPr>
          <w:rFonts w:ascii="Palatino" w:eastAsia="Times New Roman" w:hAnsi="Palatino" w:cs="Times New Roman"/>
          <w:sz w:val="24"/>
          <w:szCs w:val="24"/>
          <w:lang w:val="en-US"/>
        </w:rPr>
        <w:t xml:space="preserve">we shall </w:t>
      </w:r>
      <w:r w:rsidRPr="00DB4C89">
        <w:rPr>
          <w:rFonts w:ascii="Palatino" w:eastAsia="Times New Roman" w:hAnsi="Palatino" w:cs="Times New Roman"/>
          <w:sz w:val="24"/>
          <w:szCs w:val="24"/>
          <w:lang w:val="en-US"/>
        </w:rPr>
        <w:t>re-engage with him to see whether he pushed for the money in the first quarter</w:t>
      </w:r>
    </w:p>
    <w:p w14:paraId="0C8FDBC2" w14:textId="265D0074" w:rsidR="00597682" w:rsidRPr="00DB4C89" w:rsidRDefault="00597682" w:rsidP="00DB4C89">
      <w:pPr>
        <w:numPr>
          <w:ilvl w:val="0"/>
          <w:numId w:val="10"/>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The Secretary was </w:t>
      </w:r>
      <w:r w:rsidR="00EB3699" w:rsidRPr="00DB4C89">
        <w:rPr>
          <w:rFonts w:ascii="Palatino" w:eastAsia="Times New Roman" w:hAnsi="Palatino" w:cs="Times New Roman"/>
          <w:sz w:val="24"/>
          <w:szCs w:val="24"/>
          <w:lang w:val="en-US"/>
        </w:rPr>
        <w:t>requested to</w:t>
      </w:r>
      <w:r w:rsidRPr="00DB4C89">
        <w:rPr>
          <w:rFonts w:ascii="Palatino" w:eastAsia="Times New Roman" w:hAnsi="Palatino" w:cs="Times New Roman"/>
          <w:sz w:val="24"/>
          <w:szCs w:val="24"/>
          <w:lang w:val="en-US"/>
        </w:rPr>
        <w:t xml:space="preserve"> share with members the PDM report</w:t>
      </w:r>
    </w:p>
    <w:p w14:paraId="05EE58C7" w14:textId="353214B1" w:rsidR="00597682" w:rsidRPr="00DB4C89" w:rsidRDefault="00597682" w:rsidP="00DB4C89">
      <w:pPr>
        <w:numPr>
          <w:ilvl w:val="0"/>
          <w:numId w:val="10"/>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It was further reported that </w:t>
      </w:r>
      <w:r w:rsidR="00EB3699" w:rsidRPr="00DB4C89">
        <w:rPr>
          <w:rFonts w:ascii="Palatino" w:eastAsia="Times New Roman" w:hAnsi="Palatino" w:cs="Times New Roman"/>
          <w:sz w:val="24"/>
          <w:szCs w:val="24"/>
          <w:lang w:val="en-US"/>
        </w:rPr>
        <w:t>the PS</w:t>
      </w:r>
      <w:r w:rsidRPr="00DB4C89">
        <w:rPr>
          <w:rFonts w:ascii="Palatino" w:eastAsia="Times New Roman" w:hAnsi="Palatino" w:cs="Times New Roman"/>
          <w:sz w:val="24"/>
          <w:szCs w:val="24"/>
          <w:lang w:val="en-US"/>
        </w:rPr>
        <w:t>-Min of ICT is pushing for money for Covid-19 for those who were not paid.</w:t>
      </w:r>
    </w:p>
    <w:p w14:paraId="7709A987" w14:textId="171A540E" w:rsidR="00EB3699" w:rsidRPr="00DB4C89" w:rsidRDefault="00AB2EA6" w:rsidP="00DB4C89">
      <w:pPr>
        <w:spacing w:before="60" w:after="60" w:line="276" w:lineRule="auto"/>
        <w:rPr>
          <w:rFonts w:ascii="Palatino" w:eastAsia="Times New Roman" w:hAnsi="Palatino" w:cs="Times New Roman"/>
          <w:b/>
          <w:bCs/>
          <w:sz w:val="24"/>
          <w:szCs w:val="24"/>
          <w:lang w:val="en-US"/>
        </w:rPr>
      </w:pPr>
      <w:r>
        <w:rPr>
          <w:rFonts w:ascii="Palatino" w:eastAsia="Times New Roman" w:hAnsi="Palatino" w:cs="Times New Roman"/>
          <w:b/>
          <w:bCs/>
          <w:sz w:val="24"/>
          <w:szCs w:val="24"/>
          <w:lang w:val="en-US"/>
        </w:rPr>
        <w:t>Other Issues</w:t>
      </w:r>
    </w:p>
    <w:p w14:paraId="64D3E47F" w14:textId="46784E71" w:rsidR="00597682" w:rsidRPr="00DB4C89" w:rsidRDefault="0013088E" w:rsidP="0013088E">
      <w:pPr>
        <w:spacing w:before="60" w:after="60" w:line="276" w:lineRule="auto"/>
        <w:ind w:left="720"/>
        <w:contextualSpacing/>
        <w:jc w:val="both"/>
        <w:rPr>
          <w:rFonts w:ascii="Palatino" w:eastAsia="Times New Roman" w:hAnsi="Palatino" w:cs="Times New Roman"/>
          <w:sz w:val="24"/>
          <w:szCs w:val="24"/>
          <w:lang w:val="en-US"/>
        </w:rPr>
      </w:pPr>
      <w:r>
        <w:rPr>
          <w:rFonts w:ascii="Palatino" w:eastAsia="Times New Roman" w:hAnsi="Palatino" w:cs="Times New Roman"/>
          <w:b/>
          <w:bCs/>
          <w:sz w:val="24"/>
          <w:szCs w:val="24"/>
          <w:lang w:val="en-US"/>
        </w:rPr>
        <w:t>IPSO’s</w:t>
      </w:r>
    </w:p>
    <w:p w14:paraId="6C374BEE" w14:textId="277AC80E" w:rsidR="00597682" w:rsidRPr="0013088E" w:rsidRDefault="00597682" w:rsidP="0013088E">
      <w:pPr>
        <w:numPr>
          <w:ilvl w:val="0"/>
          <w:numId w:val="12"/>
        </w:numPr>
        <w:spacing w:before="60" w:after="60" w:line="276" w:lineRule="auto"/>
        <w:contextualSpacing/>
        <w:jc w:val="both"/>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On the division caused by the IPSOs research, let’s Find a way of working together on this because it is misleading the market, as an industry we can work together. Let our commercial arm UMOA engage researchers and we find a </w:t>
      </w:r>
      <w:r w:rsidRPr="0013088E">
        <w:rPr>
          <w:rFonts w:ascii="Palatino" w:eastAsia="Times New Roman" w:hAnsi="Palatino" w:cs="Times New Roman"/>
          <w:b/>
          <w:bCs/>
          <w:sz w:val="24"/>
          <w:szCs w:val="24"/>
          <w:lang w:val="en-US"/>
        </w:rPr>
        <w:t>professional solution to IPSOs since the challenge caused by them is commercial in nature</w:t>
      </w:r>
      <w:r w:rsidR="00AB2EA6" w:rsidRPr="0013088E">
        <w:rPr>
          <w:rFonts w:ascii="Palatino" w:eastAsia="Times New Roman" w:hAnsi="Palatino" w:cs="Times New Roman"/>
          <w:b/>
          <w:bCs/>
          <w:sz w:val="24"/>
          <w:szCs w:val="24"/>
          <w:lang w:val="en-US"/>
        </w:rPr>
        <w:t xml:space="preserve"> even if it means us </w:t>
      </w:r>
      <w:r w:rsidR="0013088E" w:rsidRPr="0013088E">
        <w:rPr>
          <w:rFonts w:ascii="Palatino" w:eastAsia="Times New Roman" w:hAnsi="Palatino" w:cs="Times New Roman"/>
          <w:b/>
          <w:bCs/>
          <w:sz w:val="24"/>
          <w:szCs w:val="24"/>
          <w:lang w:val="en-US"/>
        </w:rPr>
        <w:t>establishing</w:t>
      </w:r>
      <w:r w:rsidR="00AB2EA6" w:rsidRPr="0013088E">
        <w:rPr>
          <w:rFonts w:ascii="Palatino" w:eastAsia="Times New Roman" w:hAnsi="Palatino" w:cs="Times New Roman"/>
          <w:b/>
          <w:bCs/>
          <w:sz w:val="24"/>
          <w:szCs w:val="24"/>
          <w:lang w:val="en-US"/>
        </w:rPr>
        <w:t xml:space="preserve"> our own trusted research </w:t>
      </w:r>
      <w:r w:rsidR="0013088E" w:rsidRPr="0013088E">
        <w:rPr>
          <w:rFonts w:ascii="Palatino" w:eastAsia="Times New Roman" w:hAnsi="Palatino" w:cs="Times New Roman"/>
          <w:b/>
          <w:bCs/>
          <w:sz w:val="24"/>
          <w:szCs w:val="24"/>
          <w:lang w:val="en-US"/>
        </w:rPr>
        <w:t>entity</w:t>
      </w:r>
    </w:p>
    <w:p w14:paraId="2C597A68" w14:textId="77777777" w:rsidR="0013088E" w:rsidRPr="00DB4C89" w:rsidRDefault="0013088E" w:rsidP="0013088E">
      <w:pPr>
        <w:spacing w:before="60" w:after="60" w:line="276" w:lineRule="auto"/>
        <w:ind w:left="720"/>
        <w:contextualSpacing/>
        <w:jc w:val="both"/>
        <w:rPr>
          <w:rFonts w:ascii="Palatino" w:eastAsia="Times New Roman" w:hAnsi="Palatino" w:cs="Times New Roman"/>
          <w:sz w:val="24"/>
          <w:szCs w:val="24"/>
          <w:lang w:val="en-US"/>
        </w:rPr>
      </w:pPr>
    </w:p>
    <w:p w14:paraId="2068E41F" w14:textId="5AF2963F" w:rsidR="00597682" w:rsidRPr="00DB4C89" w:rsidRDefault="0013088E" w:rsidP="00DB4C89">
      <w:pPr>
        <w:spacing w:before="60" w:after="60" w:line="276" w:lineRule="auto"/>
        <w:rPr>
          <w:rFonts w:ascii="Palatino" w:eastAsia="Times New Roman" w:hAnsi="Palatino" w:cs="Times New Roman"/>
          <w:b/>
          <w:bCs/>
          <w:sz w:val="24"/>
          <w:szCs w:val="24"/>
          <w:lang w:val="en-US"/>
        </w:rPr>
      </w:pPr>
      <w:r>
        <w:rPr>
          <w:rFonts w:ascii="Palatino" w:eastAsia="Times New Roman" w:hAnsi="Palatino" w:cs="Times New Roman"/>
          <w:b/>
          <w:bCs/>
          <w:sz w:val="24"/>
          <w:szCs w:val="24"/>
          <w:lang w:val="en-US"/>
        </w:rPr>
        <w:t xml:space="preserve">           UCC AND LICENSES</w:t>
      </w:r>
    </w:p>
    <w:p w14:paraId="73043A12" w14:textId="77777777" w:rsidR="00597682" w:rsidRPr="00DB4C89" w:rsidRDefault="00597682" w:rsidP="00DB4C89">
      <w:pPr>
        <w:numPr>
          <w:ilvl w:val="0"/>
          <w:numId w:val="13"/>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Most Radios have paid UCC their dues, but UCC delays to give them their licenses. </w:t>
      </w:r>
    </w:p>
    <w:p w14:paraId="0434C951" w14:textId="77777777" w:rsidR="00597682" w:rsidRPr="00DB4C89" w:rsidRDefault="00597682" w:rsidP="00DB4C89">
      <w:pPr>
        <w:numPr>
          <w:ilvl w:val="0"/>
          <w:numId w:val="13"/>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There is a problem of Un coordinated billing form UCC.</w:t>
      </w:r>
    </w:p>
    <w:p w14:paraId="1FE26170" w14:textId="77777777" w:rsidR="0013088E" w:rsidRPr="00DB4C89" w:rsidRDefault="0013088E" w:rsidP="0013088E">
      <w:pPr>
        <w:numPr>
          <w:ilvl w:val="0"/>
          <w:numId w:val="13"/>
        </w:numPr>
        <w:spacing w:before="60" w:after="60" w:line="276" w:lineRule="auto"/>
        <w:contextualSpacing/>
        <w:rPr>
          <w:rFonts w:ascii="Palatino" w:eastAsia="Times New Roman" w:hAnsi="Palatino" w:cs="Times New Roman"/>
          <w:b/>
          <w:bCs/>
          <w:sz w:val="24"/>
          <w:szCs w:val="24"/>
          <w:lang w:val="en-US"/>
        </w:rPr>
      </w:pPr>
      <w:r w:rsidRPr="00DB4C89">
        <w:rPr>
          <w:rFonts w:ascii="Palatino" w:eastAsia="Times New Roman" w:hAnsi="Palatino" w:cs="Times New Roman"/>
          <w:b/>
          <w:bCs/>
          <w:sz w:val="24"/>
          <w:szCs w:val="24"/>
          <w:lang w:val="en-US"/>
        </w:rPr>
        <w:t>No station in Western Uganda has a valid license from UCC, we need to meet UCC ASAP since it looks like there is no sense of direction.</w:t>
      </w:r>
    </w:p>
    <w:p w14:paraId="6C87E6E5" w14:textId="77777777" w:rsidR="0013088E" w:rsidRPr="00DB4C89" w:rsidRDefault="0013088E" w:rsidP="0013088E">
      <w:pPr>
        <w:numPr>
          <w:ilvl w:val="0"/>
          <w:numId w:val="13"/>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No station from the Faith Based has been licensed.</w:t>
      </w:r>
    </w:p>
    <w:p w14:paraId="7EB29FD4" w14:textId="77777777" w:rsidR="00597682" w:rsidRPr="00DB4C89" w:rsidRDefault="00597682" w:rsidP="00DB4C89">
      <w:pPr>
        <w:numPr>
          <w:ilvl w:val="0"/>
          <w:numId w:val="14"/>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We need to work with UCC to fast track licensing of the radios that have fulfilled most of the requirements.</w:t>
      </w:r>
    </w:p>
    <w:p w14:paraId="25AA7111" w14:textId="77777777" w:rsidR="00597682" w:rsidRPr="00DB4C89" w:rsidRDefault="00597682" w:rsidP="00DB4C89">
      <w:pPr>
        <w:numPr>
          <w:ilvl w:val="0"/>
          <w:numId w:val="14"/>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Some standards are not practical, UCC needs to relax some of these standards like biometric doors, </w:t>
      </w:r>
      <w:proofErr w:type="spellStart"/>
      <w:r w:rsidRPr="00DB4C89">
        <w:rPr>
          <w:rFonts w:ascii="Palatino" w:eastAsia="Times New Roman" w:hAnsi="Palatino" w:cs="Times New Roman"/>
          <w:sz w:val="24"/>
          <w:szCs w:val="24"/>
          <w:lang w:val="en-US"/>
        </w:rPr>
        <w:t>etc</w:t>
      </w:r>
      <w:proofErr w:type="spellEnd"/>
      <w:r w:rsidRPr="00DB4C89">
        <w:rPr>
          <w:rFonts w:ascii="Palatino" w:eastAsia="Times New Roman" w:hAnsi="Palatino" w:cs="Times New Roman"/>
          <w:sz w:val="24"/>
          <w:szCs w:val="24"/>
          <w:lang w:val="en-US"/>
        </w:rPr>
        <w:t xml:space="preserve"> in some of the up-country stations.</w:t>
      </w:r>
    </w:p>
    <w:p w14:paraId="16C06621" w14:textId="77777777" w:rsidR="00597682" w:rsidRPr="00DB4C89" w:rsidRDefault="00597682" w:rsidP="00DB4C89">
      <w:pPr>
        <w:numPr>
          <w:ilvl w:val="0"/>
          <w:numId w:val="14"/>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URA &amp; Ministry of Finance squeezing the radios for money. These are a risk to some of these stations which have had to shut down because of URA. Communicate to URA to stop stifling the industry. </w:t>
      </w:r>
    </w:p>
    <w:p w14:paraId="6E1AC85E" w14:textId="77777777" w:rsidR="00597682" w:rsidRPr="00DB4C89" w:rsidRDefault="00597682" w:rsidP="00DB4C89">
      <w:pPr>
        <w:numPr>
          <w:ilvl w:val="0"/>
          <w:numId w:val="14"/>
        </w:numPr>
        <w:spacing w:before="60" w:after="60" w:line="276" w:lineRule="auto"/>
        <w:contextualSpacing/>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Media council process is taking too long in registering the editors, we shall engage them.</w:t>
      </w:r>
    </w:p>
    <w:p w14:paraId="17520511" w14:textId="531CA159" w:rsidR="00597682" w:rsidRPr="00DB4C89" w:rsidRDefault="00597682" w:rsidP="00DB4C89">
      <w:pPr>
        <w:spacing w:before="60" w:after="60" w:line="276" w:lineRule="auto"/>
        <w:rPr>
          <w:rFonts w:ascii="Palatino" w:eastAsia="Times New Roman" w:hAnsi="Palatino" w:cs="Times New Roman"/>
          <w:b/>
          <w:bCs/>
          <w:sz w:val="24"/>
          <w:szCs w:val="24"/>
          <w:lang w:val="en-US"/>
        </w:rPr>
      </w:pPr>
    </w:p>
    <w:p w14:paraId="4624E162" w14:textId="77777777" w:rsidR="00BA4EE7" w:rsidRPr="00DB4C89" w:rsidRDefault="00BA4EE7" w:rsidP="00DB4C89">
      <w:pPr>
        <w:spacing w:before="60" w:after="60" w:line="276" w:lineRule="auto"/>
        <w:rPr>
          <w:rFonts w:ascii="Palatino" w:eastAsia="Times New Roman" w:hAnsi="Palatino" w:cs="Times New Roman"/>
          <w:b/>
          <w:bCs/>
          <w:sz w:val="24"/>
          <w:szCs w:val="24"/>
          <w:lang w:val="en-US"/>
        </w:rPr>
      </w:pPr>
      <w:r w:rsidRPr="00DB4C89">
        <w:rPr>
          <w:rFonts w:ascii="Palatino" w:eastAsia="Times New Roman" w:hAnsi="Palatino" w:cs="Times New Roman"/>
          <w:b/>
          <w:bCs/>
          <w:sz w:val="24"/>
          <w:szCs w:val="24"/>
          <w:lang w:val="en-US"/>
        </w:rPr>
        <w:t xml:space="preserve">DAILY MONITOR: </w:t>
      </w:r>
    </w:p>
    <w:p w14:paraId="044530CE" w14:textId="77777777" w:rsidR="00BA4EE7" w:rsidRPr="0062143C" w:rsidRDefault="00597682" w:rsidP="0062143C">
      <w:pPr>
        <w:pStyle w:val="ListParagraph"/>
        <w:numPr>
          <w:ilvl w:val="0"/>
          <w:numId w:val="22"/>
        </w:numPr>
        <w:spacing w:before="60" w:after="60" w:line="276" w:lineRule="auto"/>
        <w:rPr>
          <w:rFonts w:ascii="Palatino" w:eastAsia="Times New Roman" w:hAnsi="Palatino" w:cs="Times New Roman"/>
          <w:sz w:val="24"/>
          <w:szCs w:val="24"/>
          <w:lang w:val="en-US"/>
        </w:rPr>
      </w:pPr>
      <w:r w:rsidRPr="0062143C">
        <w:rPr>
          <w:rFonts w:ascii="Palatino" w:eastAsia="Times New Roman" w:hAnsi="Palatino" w:cs="Times New Roman"/>
          <w:sz w:val="24"/>
          <w:szCs w:val="24"/>
          <w:lang w:val="en-US"/>
        </w:rPr>
        <w:t>Daily Monitor is m</w:t>
      </w:r>
      <w:r w:rsidR="00BA4EE7" w:rsidRPr="0062143C">
        <w:rPr>
          <w:rFonts w:ascii="Palatino" w:eastAsia="Times New Roman" w:hAnsi="Palatino" w:cs="Times New Roman"/>
          <w:sz w:val="24"/>
          <w:szCs w:val="24"/>
          <w:lang w:val="en-US"/>
        </w:rPr>
        <w:t>ade</w:t>
      </w:r>
      <w:r w:rsidRPr="0062143C">
        <w:rPr>
          <w:rFonts w:ascii="Palatino" w:eastAsia="Times New Roman" w:hAnsi="Palatino" w:cs="Times New Roman"/>
          <w:sz w:val="24"/>
          <w:szCs w:val="24"/>
          <w:lang w:val="en-US"/>
        </w:rPr>
        <w:t xml:space="preserve"> 30 years!</w:t>
      </w:r>
      <w:r w:rsidR="00BA4EE7" w:rsidRPr="0062143C">
        <w:rPr>
          <w:rFonts w:ascii="Palatino" w:eastAsia="Times New Roman" w:hAnsi="Palatino" w:cs="Times New Roman"/>
          <w:sz w:val="24"/>
          <w:szCs w:val="24"/>
          <w:lang w:val="en-US"/>
        </w:rPr>
        <w:t xml:space="preserve"> we congratulate our members on such a milestone the media Industry in Uganda.</w:t>
      </w:r>
    </w:p>
    <w:p w14:paraId="05394737" w14:textId="77777777" w:rsidR="00F636D6" w:rsidRPr="00DB4C89" w:rsidRDefault="00F636D6" w:rsidP="00DB4C89">
      <w:pPr>
        <w:spacing w:before="60" w:after="60" w:line="276" w:lineRule="auto"/>
        <w:rPr>
          <w:rFonts w:ascii="Palatino" w:eastAsia="Times New Roman" w:hAnsi="Palatino" w:cs="Times New Roman"/>
          <w:b/>
          <w:bCs/>
          <w:sz w:val="24"/>
          <w:szCs w:val="24"/>
          <w:lang w:val="en-US"/>
        </w:rPr>
      </w:pPr>
    </w:p>
    <w:p w14:paraId="06B059B4" w14:textId="74F8BB60" w:rsidR="009C3CBF" w:rsidRPr="00DB4C89" w:rsidRDefault="009C3CBF" w:rsidP="00DB4C89">
      <w:pPr>
        <w:spacing w:before="60" w:after="60" w:line="276" w:lineRule="auto"/>
        <w:rPr>
          <w:rFonts w:ascii="Palatino" w:eastAsia="Times New Roman" w:hAnsi="Palatino" w:cs="Times New Roman"/>
          <w:b/>
          <w:bCs/>
          <w:sz w:val="24"/>
          <w:szCs w:val="24"/>
          <w:lang w:val="en-US"/>
        </w:rPr>
      </w:pPr>
      <w:r w:rsidRPr="00DB4C89">
        <w:rPr>
          <w:rFonts w:ascii="Palatino" w:eastAsia="Times New Roman" w:hAnsi="Palatino" w:cs="Times New Roman"/>
          <w:b/>
          <w:bCs/>
          <w:sz w:val="24"/>
          <w:szCs w:val="24"/>
          <w:lang w:val="en-US"/>
        </w:rPr>
        <w:t xml:space="preserve">DISCOVERY SPORTS </w:t>
      </w:r>
      <w:r w:rsidR="00752B7E" w:rsidRPr="00DB4C89">
        <w:rPr>
          <w:rFonts w:ascii="Palatino" w:eastAsia="Times New Roman" w:hAnsi="Palatino" w:cs="Times New Roman"/>
          <w:b/>
          <w:bCs/>
          <w:sz w:val="24"/>
          <w:szCs w:val="24"/>
          <w:lang w:val="en-US"/>
        </w:rPr>
        <w:t>LIMITED:</w:t>
      </w:r>
    </w:p>
    <w:p w14:paraId="53442091" w14:textId="0A04E7AD" w:rsidR="00717CFD" w:rsidRPr="0062143C" w:rsidRDefault="00BA4EE7" w:rsidP="0062143C">
      <w:pPr>
        <w:pStyle w:val="ListParagraph"/>
        <w:numPr>
          <w:ilvl w:val="0"/>
          <w:numId w:val="22"/>
        </w:numPr>
        <w:spacing w:before="60" w:after="60" w:line="276" w:lineRule="auto"/>
        <w:rPr>
          <w:rFonts w:ascii="Palatino" w:eastAsia="Times New Roman" w:hAnsi="Palatino" w:cs="Times New Roman"/>
          <w:sz w:val="24"/>
          <w:szCs w:val="24"/>
          <w:lang w:val="en-US"/>
        </w:rPr>
      </w:pPr>
      <w:r w:rsidRPr="0062143C">
        <w:rPr>
          <w:rFonts w:ascii="Palatino" w:eastAsia="Times New Roman" w:hAnsi="Palatino" w:cs="Times New Roman"/>
          <w:color w:val="0E101A"/>
          <w:sz w:val="24"/>
          <w:szCs w:val="24"/>
          <w:lang w:val="en-US"/>
        </w:rPr>
        <w:t>NAB issued a statement on the public notice issued by DSL in respect to the EPL rights below</w:t>
      </w:r>
      <w:r w:rsidR="00B67B1B">
        <w:rPr>
          <w:rFonts w:ascii="Palatino" w:eastAsia="Times New Roman" w:hAnsi="Palatino" w:cs="Times New Roman"/>
          <w:color w:val="0E101A"/>
          <w:sz w:val="24"/>
          <w:szCs w:val="24"/>
          <w:lang w:val="en-US"/>
        </w:rPr>
        <w:t>;</w:t>
      </w:r>
    </w:p>
    <w:p w14:paraId="2E34383B" w14:textId="088AE93C" w:rsidR="00717CFD" w:rsidRDefault="00717CFD" w:rsidP="00B67B1B">
      <w:pPr>
        <w:spacing w:after="0" w:line="276" w:lineRule="auto"/>
        <w:jc w:val="center"/>
        <w:rPr>
          <w:rFonts w:ascii="Palatino" w:eastAsia="Times New Roman" w:hAnsi="Palatino" w:cs="Times New Roman"/>
          <w:b/>
          <w:bCs/>
          <w:i/>
          <w:iCs/>
          <w:color w:val="0E101A"/>
          <w:sz w:val="24"/>
          <w:szCs w:val="24"/>
          <w:lang w:val="en-US"/>
        </w:rPr>
      </w:pPr>
      <w:r w:rsidRPr="00B67B1B">
        <w:rPr>
          <w:rFonts w:ascii="Palatino" w:eastAsia="Times New Roman" w:hAnsi="Palatino" w:cs="Times New Roman"/>
          <w:b/>
          <w:bCs/>
          <w:i/>
          <w:iCs/>
          <w:color w:val="0E101A"/>
          <w:sz w:val="24"/>
          <w:szCs w:val="24"/>
          <w:lang w:val="en-US"/>
        </w:rPr>
        <w:t>STATEMENT BY NAB ON THE PUBLIC NOTICE ISSUED BY DISCOVERY SPORTS LIMITED IN RESPECT TO THE EPL RIGHTS</w:t>
      </w:r>
    </w:p>
    <w:p w14:paraId="54225539" w14:textId="77777777" w:rsidR="00B67B1B" w:rsidRPr="00B67B1B" w:rsidRDefault="00B67B1B" w:rsidP="00B67B1B">
      <w:pPr>
        <w:spacing w:after="0" w:line="276" w:lineRule="auto"/>
        <w:jc w:val="center"/>
        <w:rPr>
          <w:rFonts w:ascii="Palatino" w:eastAsia="Times New Roman" w:hAnsi="Palatino" w:cs="Times New Roman"/>
          <w:b/>
          <w:bCs/>
          <w:i/>
          <w:iCs/>
          <w:color w:val="0E101A"/>
          <w:sz w:val="24"/>
          <w:szCs w:val="24"/>
          <w:lang w:val="en-US"/>
        </w:rPr>
      </w:pPr>
    </w:p>
    <w:p w14:paraId="44AB0A37" w14:textId="77777777" w:rsidR="00717CFD" w:rsidRPr="00B67B1B" w:rsidRDefault="00717CFD" w:rsidP="00B67B1B">
      <w:pPr>
        <w:spacing w:after="0" w:line="276" w:lineRule="auto"/>
        <w:jc w:val="center"/>
        <w:rPr>
          <w:rFonts w:ascii="Palatino" w:eastAsia="Times New Roman" w:hAnsi="Palatino" w:cs="Times New Roman"/>
          <w:i/>
          <w:iCs/>
          <w:color w:val="0E101A"/>
          <w:sz w:val="24"/>
          <w:szCs w:val="24"/>
          <w:lang w:val="en-US"/>
        </w:rPr>
      </w:pPr>
      <w:r w:rsidRPr="00B67B1B">
        <w:rPr>
          <w:rFonts w:ascii="Palatino" w:eastAsia="Times New Roman" w:hAnsi="Palatino" w:cs="Times New Roman"/>
          <w:i/>
          <w:iCs/>
          <w:color w:val="0E101A"/>
          <w:sz w:val="24"/>
          <w:szCs w:val="24"/>
          <w:lang w:val="en-US"/>
        </w:rPr>
        <w:t>This is to inform the Public that the National Association of Broadcasters (NAB) hereby acknowledges the Public Notice issued by Discovery Sports Limited in respect to their acquisition of the English Premier League Intellectual Property Rights, on behalf of its members, NAB has invited DSL for a meeting to establish and request;</w:t>
      </w:r>
    </w:p>
    <w:p w14:paraId="3BFA874B" w14:textId="77777777" w:rsidR="00717CFD" w:rsidRPr="00B67B1B" w:rsidRDefault="00717CFD" w:rsidP="00B67B1B">
      <w:pPr>
        <w:spacing w:after="0" w:line="276" w:lineRule="auto"/>
        <w:jc w:val="center"/>
        <w:rPr>
          <w:rFonts w:ascii="Palatino" w:eastAsia="Times New Roman" w:hAnsi="Palatino" w:cs="Times New Roman"/>
          <w:i/>
          <w:iCs/>
          <w:color w:val="0E101A"/>
          <w:sz w:val="24"/>
          <w:szCs w:val="24"/>
          <w:lang w:val="en-US"/>
        </w:rPr>
      </w:pPr>
      <w:r w:rsidRPr="00B67B1B">
        <w:rPr>
          <w:rFonts w:ascii="Palatino" w:eastAsia="Times New Roman" w:hAnsi="Palatino" w:cs="Times New Roman"/>
          <w:i/>
          <w:iCs/>
          <w:color w:val="0E101A"/>
          <w:sz w:val="24"/>
          <w:szCs w:val="24"/>
          <w:lang w:val="en-US"/>
        </w:rPr>
        <w:t>1. Full disclosure concerning the mandate and rights that they hold and determine the extent of authority and authenticity of their claim, and</w:t>
      </w:r>
    </w:p>
    <w:p w14:paraId="4E8221AE" w14:textId="442C4EEA" w:rsidR="00717CFD" w:rsidRDefault="00717CFD" w:rsidP="00B67B1B">
      <w:pPr>
        <w:spacing w:after="0" w:line="276" w:lineRule="auto"/>
        <w:jc w:val="center"/>
        <w:rPr>
          <w:rFonts w:ascii="Palatino" w:eastAsia="Times New Roman" w:hAnsi="Palatino" w:cs="Times New Roman"/>
          <w:i/>
          <w:iCs/>
          <w:color w:val="0E101A"/>
          <w:sz w:val="24"/>
          <w:szCs w:val="24"/>
          <w:lang w:val="en-US"/>
        </w:rPr>
      </w:pPr>
      <w:r w:rsidRPr="00B67B1B">
        <w:rPr>
          <w:rFonts w:ascii="Palatino" w:eastAsia="Times New Roman" w:hAnsi="Palatino" w:cs="Times New Roman"/>
          <w:i/>
          <w:iCs/>
          <w:color w:val="0E101A"/>
          <w:sz w:val="24"/>
          <w:szCs w:val="24"/>
          <w:lang w:val="en-US"/>
        </w:rPr>
        <w:t>2. To understand the nature of their license to establish whether they have due authority to stop anyone rebroadcasting from a primary licensee.</w:t>
      </w:r>
    </w:p>
    <w:p w14:paraId="72DC2D5D" w14:textId="77777777" w:rsidR="00B67B1B" w:rsidRPr="00B67B1B" w:rsidRDefault="00B67B1B" w:rsidP="00B67B1B">
      <w:pPr>
        <w:spacing w:after="0" w:line="276" w:lineRule="auto"/>
        <w:jc w:val="center"/>
        <w:rPr>
          <w:rFonts w:ascii="Palatino" w:eastAsia="Times New Roman" w:hAnsi="Palatino" w:cs="Times New Roman"/>
          <w:i/>
          <w:iCs/>
          <w:color w:val="0E101A"/>
          <w:sz w:val="24"/>
          <w:szCs w:val="24"/>
          <w:lang w:val="en-US"/>
        </w:rPr>
      </w:pPr>
    </w:p>
    <w:p w14:paraId="02437AD6" w14:textId="3E8D0812" w:rsidR="00BA4EE7" w:rsidRDefault="00BA4EE7" w:rsidP="007E79DB">
      <w:pPr>
        <w:tabs>
          <w:tab w:val="left" w:pos="720"/>
          <w:tab w:val="left" w:pos="1440"/>
          <w:tab w:val="left" w:pos="2160"/>
          <w:tab w:val="left" w:pos="2880"/>
          <w:tab w:val="left" w:pos="3600"/>
          <w:tab w:val="left" w:pos="4320"/>
          <w:tab w:val="left" w:pos="5385"/>
        </w:tabs>
        <w:spacing w:before="60" w:after="60" w:line="276" w:lineRule="auto"/>
        <w:jc w:val="both"/>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We</w:t>
      </w:r>
      <w:r w:rsidR="009C3CBF" w:rsidRPr="00DB4C89">
        <w:rPr>
          <w:rFonts w:ascii="Palatino" w:eastAsia="Times New Roman" w:hAnsi="Palatino" w:cs="Times New Roman"/>
          <w:sz w:val="24"/>
          <w:szCs w:val="24"/>
          <w:lang w:val="en-US"/>
        </w:rPr>
        <w:t xml:space="preserve"> also went ahead &amp;</w:t>
      </w:r>
      <w:r w:rsidRPr="00DB4C89">
        <w:rPr>
          <w:rFonts w:ascii="Palatino" w:eastAsia="Times New Roman" w:hAnsi="Palatino" w:cs="Times New Roman"/>
          <w:sz w:val="24"/>
          <w:szCs w:val="24"/>
          <w:lang w:val="en-US"/>
        </w:rPr>
        <w:t xml:space="preserve"> met DSL at the KTA offices, submitted our reservations, and emphasized among others that DSL's license is limited to Live Audio programs of up to ten matches per week produced by Talk Sport and DOES NOT apply to any other content produced outside Talk sport.</w:t>
      </w:r>
    </w:p>
    <w:p w14:paraId="437B67F1" w14:textId="77777777" w:rsidR="007E79DB" w:rsidRPr="00DB4C89" w:rsidRDefault="007E79DB" w:rsidP="007E79DB">
      <w:pPr>
        <w:tabs>
          <w:tab w:val="left" w:pos="720"/>
          <w:tab w:val="left" w:pos="1440"/>
          <w:tab w:val="left" w:pos="2160"/>
          <w:tab w:val="left" w:pos="2880"/>
          <w:tab w:val="left" w:pos="3600"/>
          <w:tab w:val="left" w:pos="4320"/>
          <w:tab w:val="left" w:pos="5385"/>
        </w:tabs>
        <w:spacing w:before="60" w:after="60" w:line="276" w:lineRule="auto"/>
        <w:jc w:val="both"/>
        <w:rPr>
          <w:rFonts w:ascii="Palatino" w:eastAsia="Times New Roman" w:hAnsi="Palatino" w:cs="Times New Roman"/>
          <w:sz w:val="24"/>
          <w:szCs w:val="24"/>
          <w:lang w:val="en-US"/>
        </w:rPr>
      </w:pPr>
    </w:p>
    <w:p w14:paraId="71CC09CE" w14:textId="6CEF9752" w:rsidR="00BA4EE7" w:rsidRDefault="00BA4EE7" w:rsidP="007E79DB">
      <w:pPr>
        <w:tabs>
          <w:tab w:val="left" w:pos="720"/>
          <w:tab w:val="left" w:pos="1440"/>
          <w:tab w:val="left" w:pos="2160"/>
          <w:tab w:val="left" w:pos="2880"/>
          <w:tab w:val="left" w:pos="3600"/>
          <w:tab w:val="left" w:pos="4320"/>
          <w:tab w:val="left" w:pos="5385"/>
        </w:tabs>
        <w:spacing w:before="60" w:after="60" w:line="276" w:lineRule="auto"/>
        <w:jc w:val="both"/>
        <w:rPr>
          <w:rFonts w:ascii="Palatino" w:eastAsia="Times New Roman" w:hAnsi="Palatino" w:cs="Times New Roman"/>
          <w:sz w:val="24"/>
          <w:szCs w:val="24"/>
          <w:lang w:val="en-US"/>
        </w:rPr>
      </w:pPr>
      <w:r w:rsidRPr="00DB4C89">
        <w:rPr>
          <w:rFonts w:ascii="Palatino" w:eastAsia="Times New Roman" w:hAnsi="Palatino" w:cs="Times New Roman"/>
          <w:sz w:val="24"/>
          <w:szCs w:val="24"/>
          <w:lang w:val="en-US"/>
        </w:rPr>
        <w:t xml:space="preserve">whereas we disagreed on the interpretation and stated that the binding solution to enable us arrive at the final interpretation would be a court of law with competent </w:t>
      </w:r>
      <w:r w:rsidR="009C3CBF" w:rsidRPr="00DB4C89">
        <w:rPr>
          <w:rFonts w:ascii="Palatino" w:eastAsia="Times New Roman" w:hAnsi="Palatino" w:cs="Times New Roman"/>
          <w:sz w:val="24"/>
          <w:szCs w:val="24"/>
          <w:lang w:val="en-US"/>
        </w:rPr>
        <w:t>jurisdiction, we</w:t>
      </w:r>
      <w:r w:rsidRPr="00DB4C89">
        <w:rPr>
          <w:rFonts w:ascii="Palatino" w:eastAsia="Times New Roman" w:hAnsi="Palatino" w:cs="Times New Roman"/>
          <w:sz w:val="24"/>
          <w:szCs w:val="24"/>
          <w:lang w:val="en-US"/>
        </w:rPr>
        <w:t xml:space="preserve"> concluded that before proceeding to court on the subject</w:t>
      </w:r>
      <w:r w:rsidR="007E79DB">
        <w:rPr>
          <w:rFonts w:ascii="Palatino" w:eastAsia="Times New Roman" w:hAnsi="Palatino" w:cs="Times New Roman"/>
          <w:sz w:val="24"/>
          <w:szCs w:val="24"/>
          <w:lang w:val="en-US"/>
        </w:rPr>
        <w:t xml:space="preserve"> we engage further</w:t>
      </w:r>
      <w:r w:rsidRPr="00DB4C89">
        <w:rPr>
          <w:rFonts w:ascii="Palatino" w:eastAsia="Times New Roman" w:hAnsi="Palatino" w:cs="Times New Roman"/>
          <w:sz w:val="24"/>
          <w:szCs w:val="24"/>
          <w:lang w:val="en-US"/>
        </w:rPr>
        <w:t>;</w:t>
      </w:r>
    </w:p>
    <w:p w14:paraId="400720D5" w14:textId="6C8352DC" w:rsidR="00B67B1B" w:rsidRDefault="00B67B1B" w:rsidP="00DB4C89">
      <w:pPr>
        <w:tabs>
          <w:tab w:val="left" w:pos="720"/>
          <w:tab w:val="left" w:pos="1440"/>
          <w:tab w:val="left" w:pos="2160"/>
          <w:tab w:val="left" w:pos="2880"/>
          <w:tab w:val="left" w:pos="3600"/>
          <w:tab w:val="left" w:pos="4320"/>
          <w:tab w:val="left" w:pos="5385"/>
        </w:tabs>
        <w:spacing w:before="60" w:after="60" w:line="276" w:lineRule="auto"/>
        <w:rPr>
          <w:rFonts w:ascii="Palatino" w:eastAsia="Times New Roman" w:hAnsi="Palatino" w:cs="Times New Roman"/>
          <w:sz w:val="24"/>
          <w:szCs w:val="24"/>
          <w:lang w:val="en-US"/>
        </w:rPr>
      </w:pPr>
    </w:p>
    <w:p w14:paraId="050EA6B4" w14:textId="3098B01D" w:rsidR="00B67B1B" w:rsidRPr="00DB4C89" w:rsidRDefault="007463DB" w:rsidP="007463DB">
      <w:pPr>
        <w:tabs>
          <w:tab w:val="left" w:pos="720"/>
          <w:tab w:val="left" w:pos="1440"/>
          <w:tab w:val="left" w:pos="2160"/>
          <w:tab w:val="left" w:pos="2880"/>
          <w:tab w:val="left" w:pos="3600"/>
          <w:tab w:val="left" w:pos="4320"/>
          <w:tab w:val="left" w:pos="5385"/>
        </w:tabs>
        <w:spacing w:before="60" w:after="60" w:line="276" w:lineRule="auto"/>
        <w:jc w:val="both"/>
        <w:rPr>
          <w:rFonts w:ascii="Palatino" w:eastAsia="Times New Roman" w:hAnsi="Palatino" w:cs="Times New Roman"/>
          <w:sz w:val="24"/>
          <w:szCs w:val="24"/>
          <w:lang w:val="en-US"/>
        </w:rPr>
      </w:pPr>
      <w:r>
        <w:rPr>
          <w:rFonts w:ascii="Palatino" w:eastAsia="Times New Roman" w:hAnsi="Palatino" w:cs="Times New Roman"/>
          <w:sz w:val="24"/>
          <w:szCs w:val="24"/>
          <w:lang w:val="en-US"/>
        </w:rPr>
        <w:t>However,</w:t>
      </w:r>
      <w:r w:rsidR="00B67B1B">
        <w:rPr>
          <w:rFonts w:ascii="Palatino" w:eastAsia="Times New Roman" w:hAnsi="Palatino" w:cs="Times New Roman"/>
          <w:sz w:val="24"/>
          <w:szCs w:val="24"/>
          <w:lang w:val="en-US"/>
        </w:rPr>
        <w:t xml:space="preserve"> considering the new developments that indicate that they indeed have the </w:t>
      </w:r>
      <w:r>
        <w:rPr>
          <w:rFonts w:ascii="Palatino" w:eastAsia="Times New Roman" w:hAnsi="Palatino" w:cs="Times New Roman"/>
          <w:sz w:val="24"/>
          <w:szCs w:val="24"/>
          <w:lang w:val="en-US"/>
        </w:rPr>
        <w:t>rights, we have advised UMOA to take it up with our affected members and we agree on a reasonable rate for our members. Our legal team have engaged them for now to proceed on others but leave NAB members for now until we conclude.</w:t>
      </w:r>
    </w:p>
    <w:p w14:paraId="3BA1082B" w14:textId="77777777" w:rsidR="00BA4EE7" w:rsidRPr="00DB4C89" w:rsidRDefault="00BA4EE7" w:rsidP="00DB4C89">
      <w:pPr>
        <w:tabs>
          <w:tab w:val="left" w:pos="720"/>
          <w:tab w:val="left" w:pos="1440"/>
          <w:tab w:val="left" w:pos="2160"/>
          <w:tab w:val="left" w:pos="2880"/>
          <w:tab w:val="left" w:pos="3600"/>
          <w:tab w:val="left" w:pos="4320"/>
          <w:tab w:val="left" w:pos="5385"/>
        </w:tabs>
        <w:spacing w:before="60" w:after="60" w:line="276" w:lineRule="auto"/>
        <w:rPr>
          <w:rFonts w:ascii="Palatino" w:eastAsia="Times New Roman" w:hAnsi="Palatino" w:cs="Times New Roman"/>
          <w:sz w:val="24"/>
          <w:szCs w:val="24"/>
          <w:lang w:val="en-US"/>
        </w:rPr>
      </w:pPr>
    </w:p>
    <w:p w14:paraId="1E532703" w14:textId="77777777" w:rsidR="009C3CBF" w:rsidRPr="00DB4C89" w:rsidRDefault="00BA4EE7" w:rsidP="00DB4C89">
      <w:p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b/>
          <w:bCs/>
          <w:color w:val="0E101A"/>
          <w:sz w:val="24"/>
          <w:szCs w:val="24"/>
          <w:lang w:val="en-US"/>
        </w:rPr>
        <w:t>NEXT MEDIA PARK</w:t>
      </w:r>
    </w:p>
    <w:p w14:paraId="18EB018A" w14:textId="0D1C25C3" w:rsidR="00717CFD" w:rsidRPr="00DB4C89" w:rsidRDefault="009C3CBF" w:rsidP="00DB4C89">
      <w:pPr>
        <w:spacing w:after="0" w:line="276" w:lineRule="auto"/>
        <w:jc w:val="both"/>
        <w:rPr>
          <w:rFonts w:ascii="Palatino" w:eastAsia="Times New Roman" w:hAnsi="Palatino" w:cs="Times New Roman"/>
          <w:color w:val="0E101A"/>
          <w:sz w:val="24"/>
          <w:szCs w:val="24"/>
          <w:lang w:val="en-US"/>
        </w:rPr>
      </w:pPr>
      <w:r w:rsidRPr="00DB4C89">
        <w:rPr>
          <w:rFonts w:ascii="Palatino" w:eastAsia="Times New Roman" w:hAnsi="Palatino" w:cs="Times New Roman"/>
          <w:color w:val="0E101A"/>
          <w:sz w:val="24"/>
          <w:szCs w:val="24"/>
          <w:lang w:val="en-US"/>
        </w:rPr>
        <w:t>Next Media Park which is our member &amp; hos</w:t>
      </w:r>
      <w:r w:rsidR="007463DB">
        <w:rPr>
          <w:rFonts w:ascii="Palatino" w:eastAsia="Times New Roman" w:hAnsi="Palatino" w:cs="Times New Roman"/>
          <w:color w:val="0E101A"/>
          <w:sz w:val="24"/>
          <w:szCs w:val="24"/>
          <w:lang w:val="en-US"/>
        </w:rPr>
        <w:t>ts the offices of</w:t>
      </w:r>
      <w:r w:rsidRPr="00DB4C89">
        <w:rPr>
          <w:rFonts w:ascii="Palatino" w:eastAsia="Times New Roman" w:hAnsi="Palatino" w:cs="Times New Roman"/>
          <w:color w:val="0E101A"/>
          <w:sz w:val="24"/>
          <w:szCs w:val="24"/>
          <w:lang w:val="en-US"/>
        </w:rPr>
        <w:t xml:space="preserve"> NAB</w:t>
      </w:r>
      <w:r w:rsidR="00BA4EE7" w:rsidRPr="00DB4C89">
        <w:rPr>
          <w:rFonts w:ascii="Palatino" w:eastAsia="Times New Roman" w:hAnsi="Palatino" w:cs="Times New Roman"/>
          <w:color w:val="0E101A"/>
          <w:sz w:val="24"/>
          <w:szCs w:val="24"/>
          <w:lang w:val="en-US"/>
        </w:rPr>
        <w:t xml:space="preserve"> was officially launched by His Excellency the President of Uganda on 1</w:t>
      </w:r>
      <w:r w:rsidR="00BA4EE7" w:rsidRPr="00DB4C89">
        <w:rPr>
          <w:rFonts w:ascii="Palatino" w:eastAsia="Times New Roman" w:hAnsi="Palatino" w:cs="Times New Roman"/>
          <w:color w:val="0E101A"/>
          <w:sz w:val="24"/>
          <w:szCs w:val="24"/>
          <w:vertAlign w:val="superscript"/>
          <w:lang w:val="en-US"/>
        </w:rPr>
        <w:t>st</w:t>
      </w:r>
      <w:r w:rsidR="00BA4EE7" w:rsidRPr="00DB4C89">
        <w:rPr>
          <w:rFonts w:ascii="Palatino" w:eastAsia="Times New Roman" w:hAnsi="Palatino" w:cs="Times New Roman"/>
          <w:color w:val="0E101A"/>
          <w:sz w:val="24"/>
          <w:szCs w:val="24"/>
          <w:lang w:val="en-US"/>
        </w:rPr>
        <w:t xml:space="preserve"> October 2022. We congratulate them upon this milestone</w:t>
      </w:r>
    </w:p>
    <w:sectPr w:rsidR="00717CFD" w:rsidRPr="00DB4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Book Ant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B0604020202020204"/>
    <w:charset w:val="00"/>
    <w:family w:val="modern"/>
    <w:notTrueType/>
    <w:pitch w:val="variable"/>
    <w:sig w:usb0="8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0F0"/>
    <w:multiLevelType w:val="hybridMultilevel"/>
    <w:tmpl w:val="CE146EE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09C5766A"/>
    <w:multiLevelType w:val="hybridMultilevel"/>
    <w:tmpl w:val="7800317A"/>
    <w:lvl w:ilvl="0" w:tplc="20000001">
      <w:start w:val="1"/>
      <w:numFmt w:val="bullet"/>
      <w:lvlText w:val=""/>
      <w:lvlJc w:val="left"/>
      <w:pPr>
        <w:ind w:left="107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16F27A68"/>
    <w:multiLevelType w:val="hybridMultilevel"/>
    <w:tmpl w:val="61266B44"/>
    <w:lvl w:ilvl="0" w:tplc="20000001">
      <w:start w:val="1"/>
      <w:numFmt w:val="bullet"/>
      <w:lvlText w:val=""/>
      <w:lvlJc w:val="left"/>
      <w:pPr>
        <w:ind w:left="928"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7967967"/>
    <w:multiLevelType w:val="hybridMultilevel"/>
    <w:tmpl w:val="7AEAF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73234E"/>
    <w:multiLevelType w:val="hybridMultilevel"/>
    <w:tmpl w:val="0D3860B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B27E8"/>
    <w:multiLevelType w:val="multilevel"/>
    <w:tmpl w:val="6DACD2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A4464F8"/>
    <w:multiLevelType w:val="hybridMultilevel"/>
    <w:tmpl w:val="0F604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920497"/>
    <w:multiLevelType w:val="hybridMultilevel"/>
    <w:tmpl w:val="864A3F34"/>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1C175C"/>
    <w:multiLevelType w:val="hybridMultilevel"/>
    <w:tmpl w:val="D3145C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CA0D87"/>
    <w:multiLevelType w:val="multilevel"/>
    <w:tmpl w:val="ACF23CB4"/>
    <w:lvl w:ilvl="0">
      <w:start w:val="1"/>
      <w:numFmt w:val="decimal"/>
      <w:lvlText w:val="%1."/>
      <w:lvlJc w:val="left"/>
      <w:pPr>
        <w:ind w:left="1495"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25AF6F54"/>
    <w:multiLevelType w:val="hybridMultilevel"/>
    <w:tmpl w:val="5D12EE86"/>
    <w:lvl w:ilvl="0" w:tplc="46FC8748">
      <w:start w:val="1"/>
      <w:numFmt w:val="decimal"/>
      <w:lvlText w:val="%1."/>
      <w:lvlJc w:val="left"/>
      <w:pPr>
        <w:ind w:left="720" w:hanging="360"/>
      </w:pPr>
      <w:rPr>
        <w:rFonts w:ascii="Palatino" w:eastAsiaTheme="minorHAnsi" w:hAnsi="Palatino" w:cstheme="minorBidi" w:hint="default"/>
        <w:b/>
        <w:bCs/>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50087D"/>
    <w:multiLevelType w:val="hybridMultilevel"/>
    <w:tmpl w:val="C50CFDA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66D7F"/>
    <w:multiLevelType w:val="hybridMultilevel"/>
    <w:tmpl w:val="BF444BE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4451D"/>
    <w:multiLevelType w:val="hybridMultilevel"/>
    <w:tmpl w:val="5900C1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1272E"/>
    <w:multiLevelType w:val="hybridMultilevel"/>
    <w:tmpl w:val="50589C54"/>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D4A12BC"/>
    <w:multiLevelType w:val="hybridMultilevel"/>
    <w:tmpl w:val="CCBE40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E46EE"/>
    <w:multiLevelType w:val="hybridMultilevel"/>
    <w:tmpl w:val="C07AB1B8"/>
    <w:lvl w:ilvl="0" w:tplc="0409000B">
      <w:start w:val="1"/>
      <w:numFmt w:val="bullet"/>
      <w:lvlText w:val=""/>
      <w:lvlJc w:val="left"/>
      <w:pPr>
        <w:ind w:left="2061" w:hanging="360"/>
      </w:pPr>
      <w:rPr>
        <w:rFonts w:ascii="Wingdings" w:hAnsi="Wingdings"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7" w15:restartNumberingAfterBreak="0">
    <w:nsid w:val="43B36DD4"/>
    <w:multiLevelType w:val="hybridMultilevel"/>
    <w:tmpl w:val="79B8F5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92583"/>
    <w:multiLevelType w:val="hybridMultilevel"/>
    <w:tmpl w:val="93F8362A"/>
    <w:lvl w:ilvl="0" w:tplc="35323008">
      <w:start w:val="1"/>
      <w:numFmt w:val="lowerLetter"/>
      <w:lvlText w:val="%1."/>
      <w:lvlJc w:val="left"/>
      <w:pPr>
        <w:ind w:left="1495" w:hanging="360"/>
      </w:pPr>
      <w:rPr>
        <w:rFonts w:ascii="Proxima Nova Rg" w:eastAsiaTheme="minorHAnsi" w:hAnsi="Proxima Nova Rg" w:cs="Tahoma"/>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9" w15:restartNumberingAfterBreak="0">
    <w:nsid w:val="4E7B0F14"/>
    <w:multiLevelType w:val="hybridMultilevel"/>
    <w:tmpl w:val="55B221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907ED"/>
    <w:multiLevelType w:val="hybridMultilevel"/>
    <w:tmpl w:val="97AAB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2A91A63"/>
    <w:multiLevelType w:val="hybridMultilevel"/>
    <w:tmpl w:val="21288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15883710">
    <w:abstractNumId w:val="10"/>
  </w:num>
  <w:num w:numId="2" w16cid:durableId="380447526">
    <w:abstractNumId w:val="7"/>
  </w:num>
  <w:num w:numId="3" w16cid:durableId="2022774646">
    <w:abstractNumId w:val="16"/>
  </w:num>
  <w:num w:numId="4" w16cid:durableId="1517815681">
    <w:abstractNumId w:val="4"/>
  </w:num>
  <w:num w:numId="5" w16cid:durableId="2134715403">
    <w:abstractNumId w:val="11"/>
  </w:num>
  <w:num w:numId="6" w16cid:durableId="2123843457">
    <w:abstractNumId w:val="5"/>
  </w:num>
  <w:num w:numId="7" w16cid:durableId="1449549375">
    <w:abstractNumId w:val="9"/>
  </w:num>
  <w:num w:numId="8" w16cid:durableId="1355303237">
    <w:abstractNumId w:val="3"/>
  </w:num>
  <w:num w:numId="9" w16cid:durableId="86853578">
    <w:abstractNumId w:val="2"/>
  </w:num>
  <w:num w:numId="10" w16cid:durableId="1265651507">
    <w:abstractNumId w:val="1"/>
  </w:num>
  <w:num w:numId="11" w16cid:durableId="439493932">
    <w:abstractNumId w:val="0"/>
  </w:num>
  <w:num w:numId="12" w16cid:durableId="1023169998">
    <w:abstractNumId w:val="21"/>
  </w:num>
  <w:num w:numId="13" w16cid:durableId="1998922736">
    <w:abstractNumId w:val="8"/>
  </w:num>
  <w:num w:numId="14" w16cid:durableId="1565482353">
    <w:abstractNumId w:val="20"/>
  </w:num>
  <w:num w:numId="15" w16cid:durableId="140005596">
    <w:abstractNumId w:val="6"/>
  </w:num>
  <w:num w:numId="16" w16cid:durableId="192353470">
    <w:abstractNumId w:val="14"/>
  </w:num>
  <w:num w:numId="17" w16cid:durableId="628633957">
    <w:abstractNumId w:val="12"/>
  </w:num>
  <w:num w:numId="18" w16cid:durableId="978192388">
    <w:abstractNumId w:val="17"/>
  </w:num>
  <w:num w:numId="19" w16cid:durableId="344945913">
    <w:abstractNumId w:val="18"/>
  </w:num>
  <w:num w:numId="20" w16cid:durableId="1357196712">
    <w:abstractNumId w:val="13"/>
  </w:num>
  <w:num w:numId="21" w16cid:durableId="1819835625">
    <w:abstractNumId w:val="19"/>
  </w:num>
  <w:num w:numId="22" w16cid:durableId="59179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53"/>
    <w:rsid w:val="00004B41"/>
    <w:rsid w:val="00017B47"/>
    <w:rsid w:val="000323D1"/>
    <w:rsid w:val="00070D2D"/>
    <w:rsid w:val="000842BD"/>
    <w:rsid w:val="00084EC3"/>
    <w:rsid w:val="00103105"/>
    <w:rsid w:val="0013088E"/>
    <w:rsid w:val="00177625"/>
    <w:rsid w:val="001A60E7"/>
    <w:rsid w:val="001B615B"/>
    <w:rsid w:val="001C2592"/>
    <w:rsid w:val="001E057B"/>
    <w:rsid w:val="001E2774"/>
    <w:rsid w:val="002111F2"/>
    <w:rsid w:val="00223252"/>
    <w:rsid w:val="00225EA4"/>
    <w:rsid w:val="002732FF"/>
    <w:rsid w:val="002A3501"/>
    <w:rsid w:val="002A5B78"/>
    <w:rsid w:val="002B21CE"/>
    <w:rsid w:val="002D5368"/>
    <w:rsid w:val="002E718D"/>
    <w:rsid w:val="002F1D85"/>
    <w:rsid w:val="002F311E"/>
    <w:rsid w:val="00300DF4"/>
    <w:rsid w:val="00310739"/>
    <w:rsid w:val="00334D00"/>
    <w:rsid w:val="00360E63"/>
    <w:rsid w:val="003C6257"/>
    <w:rsid w:val="003D5539"/>
    <w:rsid w:val="00447A1A"/>
    <w:rsid w:val="00453770"/>
    <w:rsid w:val="004910B1"/>
    <w:rsid w:val="00496351"/>
    <w:rsid w:val="004B5E45"/>
    <w:rsid w:val="004F067F"/>
    <w:rsid w:val="004F614F"/>
    <w:rsid w:val="00501E98"/>
    <w:rsid w:val="005123A4"/>
    <w:rsid w:val="00521017"/>
    <w:rsid w:val="00525080"/>
    <w:rsid w:val="00536EDD"/>
    <w:rsid w:val="0059276A"/>
    <w:rsid w:val="00597682"/>
    <w:rsid w:val="005C561F"/>
    <w:rsid w:val="005D1942"/>
    <w:rsid w:val="005D74C7"/>
    <w:rsid w:val="005E03F8"/>
    <w:rsid w:val="005E1910"/>
    <w:rsid w:val="006152F2"/>
    <w:rsid w:val="0062143C"/>
    <w:rsid w:val="00653D57"/>
    <w:rsid w:val="00663DA0"/>
    <w:rsid w:val="00682FD2"/>
    <w:rsid w:val="00695F97"/>
    <w:rsid w:val="006B2C2C"/>
    <w:rsid w:val="006B55C8"/>
    <w:rsid w:val="006D4502"/>
    <w:rsid w:val="006F25B8"/>
    <w:rsid w:val="006F50DB"/>
    <w:rsid w:val="00703849"/>
    <w:rsid w:val="00715FE2"/>
    <w:rsid w:val="0071697D"/>
    <w:rsid w:val="00717CFD"/>
    <w:rsid w:val="00741DC8"/>
    <w:rsid w:val="007463DB"/>
    <w:rsid w:val="00752B7E"/>
    <w:rsid w:val="0075386E"/>
    <w:rsid w:val="007547E2"/>
    <w:rsid w:val="0076503F"/>
    <w:rsid w:val="00776E7D"/>
    <w:rsid w:val="0079227E"/>
    <w:rsid w:val="007B5D54"/>
    <w:rsid w:val="007C2FC5"/>
    <w:rsid w:val="007E04A0"/>
    <w:rsid w:val="007E2CE4"/>
    <w:rsid w:val="007E79DB"/>
    <w:rsid w:val="0082624E"/>
    <w:rsid w:val="008774A1"/>
    <w:rsid w:val="008B5A7A"/>
    <w:rsid w:val="008D322F"/>
    <w:rsid w:val="008F2A26"/>
    <w:rsid w:val="00943286"/>
    <w:rsid w:val="009C3CBF"/>
    <w:rsid w:val="009E5272"/>
    <w:rsid w:val="00A21580"/>
    <w:rsid w:val="00A2598C"/>
    <w:rsid w:val="00A52BF1"/>
    <w:rsid w:val="00A77959"/>
    <w:rsid w:val="00A77B09"/>
    <w:rsid w:val="00A84CE2"/>
    <w:rsid w:val="00AB2EA6"/>
    <w:rsid w:val="00AC5009"/>
    <w:rsid w:val="00AD0186"/>
    <w:rsid w:val="00B12EE1"/>
    <w:rsid w:val="00B16F96"/>
    <w:rsid w:val="00B338EF"/>
    <w:rsid w:val="00B67B1B"/>
    <w:rsid w:val="00B81DAA"/>
    <w:rsid w:val="00BA0C1A"/>
    <w:rsid w:val="00BA4EE7"/>
    <w:rsid w:val="00BE6438"/>
    <w:rsid w:val="00BF4A4F"/>
    <w:rsid w:val="00C47E02"/>
    <w:rsid w:val="00C52AE2"/>
    <w:rsid w:val="00CC1F46"/>
    <w:rsid w:val="00D54955"/>
    <w:rsid w:val="00DB4C89"/>
    <w:rsid w:val="00DC3BFF"/>
    <w:rsid w:val="00E20424"/>
    <w:rsid w:val="00E60164"/>
    <w:rsid w:val="00E7483A"/>
    <w:rsid w:val="00E774EF"/>
    <w:rsid w:val="00EA0CBC"/>
    <w:rsid w:val="00EB2F53"/>
    <w:rsid w:val="00EB3480"/>
    <w:rsid w:val="00EB3699"/>
    <w:rsid w:val="00EC7ED4"/>
    <w:rsid w:val="00ED559A"/>
    <w:rsid w:val="00EE6D1E"/>
    <w:rsid w:val="00EF1919"/>
    <w:rsid w:val="00F36612"/>
    <w:rsid w:val="00F45631"/>
    <w:rsid w:val="00F60384"/>
    <w:rsid w:val="00F636D6"/>
    <w:rsid w:val="00FB4C20"/>
    <w:rsid w:val="00FC650A"/>
    <w:rsid w:val="00FE1F11"/>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6239"/>
  <w15:chartTrackingRefBased/>
  <w15:docId w15:val="{F8A59FD9-C270-438D-9BB1-D1546DAD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03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4">
    <w:name w:val="heading 4"/>
    <w:basedOn w:val="Normal"/>
    <w:link w:val="Heading4Char"/>
    <w:uiPriority w:val="9"/>
    <w:unhideWhenUsed/>
    <w:qFormat/>
    <w:rsid w:val="007E2CE4"/>
    <w:pPr>
      <w:keepNext/>
      <w:keepLines/>
      <w:spacing w:before="300" w:after="100" w:line="276" w:lineRule="auto"/>
      <w:contextualSpacing/>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3C625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53"/>
    <w:pPr>
      <w:ind w:left="720"/>
      <w:contextualSpacing/>
    </w:pPr>
  </w:style>
  <w:style w:type="character" w:customStyle="1" w:styleId="Heading4Char">
    <w:name w:val="Heading 4 Char"/>
    <w:basedOn w:val="DefaultParagraphFont"/>
    <w:link w:val="Heading4"/>
    <w:uiPriority w:val="9"/>
    <w:rsid w:val="007E2CE4"/>
    <w:rPr>
      <w:rFonts w:eastAsiaTheme="majorEastAsia" w:cstheme="majorBidi"/>
      <w:b/>
      <w:iCs/>
      <w:lang w:val="en-US"/>
    </w:rPr>
  </w:style>
  <w:style w:type="character" w:customStyle="1" w:styleId="Heading5Char">
    <w:name w:val="Heading 5 Char"/>
    <w:basedOn w:val="DefaultParagraphFont"/>
    <w:link w:val="Heading5"/>
    <w:uiPriority w:val="9"/>
    <w:rsid w:val="003C6257"/>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6503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REPUBLIC OF UGANDA</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PC</dc:creator>
  <cp:keywords/>
  <dc:description/>
  <cp:lastModifiedBy>Microsoft Office User</cp:lastModifiedBy>
  <cp:revision>2</cp:revision>
  <cp:lastPrinted>2022-02-11T08:56:00Z</cp:lastPrinted>
  <dcterms:created xsi:type="dcterms:W3CDTF">2022-12-07T08:08:00Z</dcterms:created>
  <dcterms:modified xsi:type="dcterms:W3CDTF">2022-12-07T08:08:00Z</dcterms:modified>
</cp:coreProperties>
</file>